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1ABCB" w14:textId="1A152E53" w:rsidR="001851D2" w:rsidRPr="001851D2" w:rsidRDefault="00000745" w:rsidP="001851D2">
      <w:pPr>
        <w:pStyle w:val="Web"/>
        <w:shd w:val="clear" w:color="auto" w:fill="FFFFFF"/>
        <w:spacing w:before="0" w:beforeAutospacing="0" w:after="0" w:afterAutospacing="0" w:line="420" w:lineRule="exact"/>
        <w:jc w:val="center"/>
        <w:rPr>
          <w:rFonts w:ascii="標楷體" w:eastAsia="標楷體" w:hAnsi="標楷體"/>
          <w:color w:val="333333"/>
          <w:sz w:val="36"/>
          <w:szCs w:val="36"/>
        </w:rPr>
      </w:pPr>
      <w:r>
        <w:rPr>
          <w:rFonts w:ascii="標楷體" w:eastAsia="標楷體" w:hAnsi="標楷體" w:hint="eastAsia"/>
          <w:color w:val="333333"/>
          <w:sz w:val="36"/>
          <w:szCs w:val="36"/>
          <w:bdr w:val="none" w:sz="0" w:space="0" w:color="auto" w:frame="1"/>
        </w:rPr>
        <w:t>東石高中</w:t>
      </w:r>
      <w:r w:rsidR="00772DDC">
        <w:rPr>
          <w:rFonts w:ascii="標楷體" w:eastAsia="標楷體" w:hAnsi="標楷體" w:hint="eastAsia"/>
          <w:color w:val="333333"/>
          <w:sz w:val="36"/>
          <w:szCs w:val="36"/>
          <w:bdr w:val="none" w:sz="0" w:space="0" w:color="auto" w:frame="1"/>
        </w:rPr>
        <w:t>進修部</w:t>
      </w:r>
      <w:bookmarkStart w:id="0" w:name="_GoBack"/>
      <w:bookmarkEnd w:id="0"/>
      <w:r w:rsidR="001851D2" w:rsidRPr="001851D2">
        <w:rPr>
          <w:rFonts w:ascii="標楷體" w:eastAsia="標楷體" w:hAnsi="標楷體" w:hint="eastAsia"/>
          <w:color w:val="333333"/>
          <w:sz w:val="36"/>
          <w:szCs w:val="36"/>
          <w:bdr w:val="none" w:sz="0" w:space="0" w:color="auto" w:frame="1"/>
        </w:rPr>
        <w:t>強化校園安全防護機制</w:t>
      </w:r>
    </w:p>
    <w:p w14:paraId="4B488720" w14:textId="5EA8B734" w:rsidR="001851D2" w:rsidRPr="00F55D9D" w:rsidRDefault="00000745" w:rsidP="001851D2">
      <w:pPr>
        <w:pStyle w:val="Web"/>
        <w:shd w:val="clear" w:color="auto" w:fill="FFFFFF"/>
        <w:spacing w:before="0" w:beforeAutospacing="0" w:after="0" w:afterAutospacing="0" w:line="420" w:lineRule="exact"/>
        <w:rPr>
          <w:rFonts w:ascii="標楷體" w:eastAsia="標楷體" w:hAnsi="標楷體"/>
          <w:color w:val="333333"/>
          <w:sz w:val="34"/>
          <w:szCs w:val="34"/>
        </w:rPr>
      </w:pPr>
      <w:r>
        <w:rPr>
          <w:rFonts w:ascii="標楷體" w:eastAsia="標楷體" w:hAnsi="標楷體" w:hint="eastAsia"/>
          <w:color w:val="333333"/>
          <w:sz w:val="36"/>
          <w:szCs w:val="36"/>
          <w:bdr w:val="none" w:sz="0" w:space="0" w:color="auto" w:frame="1"/>
        </w:rPr>
        <w:t xml:space="preserve">   </w:t>
      </w:r>
      <w:r w:rsidRPr="00F55D9D">
        <w:rPr>
          <w:rFonts w:ascii="標楷體" w:eastAsia="標楷體" w:hAnsi="標楷體" w:hint="eastAsia"/>
          <w:color w:val="333333"/>
          <w:sz w:val="34"/>
          <w:szCs w:val="34"/>
          <w:bdr w:val="none" w:sz="0" w:space="0" w:color="auto" w:frame="1"/>
        </w:rPr>
        <w:t xml:space="preserve"> </w:t>
      </w:r>
      <w:r w:rsidR="001851D2" w:rsidRPr="00F55D9D">
        <w:rPr>
          <w:rFonts w:ascii="標楷體" w:eastAsia="標楷體" w:hAnsi="標楷體" w:hint="eastAsia"/>
          <w:color w:val="333333"/>
          <w:sz w:val="34"/>
          <w:szCs w:val="34"/>
          <w:bdr w:val="none" w:sz="0" w:space="0" w:color="auto" w:frame="1"/>
        </w:rPr>
        <w:t>因應近期刑事案件，為防範校園肇生重大校安事件，重申強化校園安全檢核機制，落實各項校安應變措施，並特別注意校內外之安全，完善校園整體安全維護：</w:t>
      </w:r>
    </w:p>
    <w:p w14:paraId="72A4F43D" w14:textId="56D95956" w:rsidR="001851D2" w:rsidRPr="00F55D9D" w:rsidRDefault="001851D2" w:rsidP="001851D2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exact"/>
        <w:rPr>
          <w:rFonts w:ascii="標楷體" w:eastAsia="標楷體" w:hAnsi="標楷體"/>
          <w:color w:val="333333"/>
          <w:sz w:val="34"/>
          <w:szCs w:val="34"/>
          <w:bdr w:val="none" w:sz="0" w:space="0" w:color="auto" w:frame="1"/>
        </w:rPr>
      </w:pPr>
      <w:r w:rsidRPr="00F55D9D">
        <w:rPr>
          <w:rFonts w:ascii="標楷體" w:eastAsia="標楷體" w:hAnsi="標楷體" w:hint="eastAsia"/>
          <w:color w:val="333333"/>
          <w:sz w:val="34"/>
          <w:szCs w:val="34"/>
          <w:bdr w:val="none" w:sz="0" w:space="0" w:color="auto" w:frame="1"/>
        </w:rPr>
        <w:t>加強學生安全意識及被害預防觀念宣導，並強化學生意外事件臨機應變能力與緊急求助技巧，相關事宜及宣導事項如下：</w:t>
      </w:r>
    </w:p>
    <w:p w14:paraId="144A9C58" w14:textId="4DC9EDFD" w:rsidR="001851D2" w:rsidRPr="00F55D9D" w:rsidRDefault="001851D2" w:rsidP="001851D2">
      <w:pPr>
        <w:pStyle w:val="Web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exact"/>
        <w:rPr>
          <w:rFonts w:ascii="標楷體" w:eastAsia="標楷體" w:hAnsi="標楷體"/>
          <w:color w:val="333333"/>
          <w:sz w:val="34"/>
          <w:szCs w:val="34"/>
          <w:bdr w:val="none" w:sz="0" w:space="0" w:color="auto" w:frame="1"/>
        </w:rPr>
      </w:pPr>
      <w:r w:rsidRPr="00F55D9D">
        <w:rPr>
          <w:rFonts w:ascii="標楷體" w:eastAsia="標楷體" w:hAnsi="標楷體" w:hint="eastAsia"/>
          <w:color w:val="333333"/>
          <w:sz w:val="34"/>
          <w:szCs w:val="34"/>
          <w:bdr w:val="none" w:sz="0" w:space="0" w:color="auto" w:frame="1"/>
        </w:rPr>
        <w:t>提醒學生上學勿單獨太早到校，放學不要太晚離開校園，務必儘量結伴同行或由家人陪同，絕不行經漆黑小巷或人煙罕至的地方及進出危險場所。</w:t>
      </w:r>
    </w:p>
    <w:p w14:paraId="34312BFE" w14:textId="17375510" w:rsidR="001851D2" w:rsidRPr="00F55D9D" w:rsidRDefault="001851D2" w:rsidP="001851D2">
      <w:pPr>
        <w:pStyle w:val="Web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exact"/>
        <w:rPr>
          <w:rFonts w:ascii="標楷體" w:eastAsia="標楷體" w:hAnsi="標楷體"/>
          <w:color w:val="333333"/>
          <w:sz w:val="34"/>
          <w:szCs w:val="34"/>
          <w:bdr w:val="none" w:sz="0" w:space="0" w:color="auto" w:frame="1"/>
        </w:rPr>
      </w:pPr>
      <w:r w:rsidRPr="00F55D9D">
        <w:rPr>
          <w:rFonts w:ascii="標楷體" w:eastAsia="標楷體" w:hAnsi="標楷體" w:hint="eastAsia"/>
          <w:color w:val="333333"/>
          <w:sz w:val="34"/>
          <w:szCs w:val="34"/>
          <w:bdr w:val="none" w:sz="0" w:space="0" w:color="auto" w:frame="1"/>
        </w:rPr>
        <w:t>同學應配合學校作息時間，課餘時避免單獨留在教室，不單獨上廁所，避免單獨到校園偏僻的死角，確保自身安全。</w:t>
      </w:r>
    </w:p>
    <w:p w14:paraId="7A6AF658" w14:textId="774EDE65" w:rsidR="001851D2" w:rsidRPr="00F55D9D" w:rsidRDefault="001851D2" w:rsidP="001851D2">
      <w:pPr>
        <w:pStyle w:val="Web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exact"/>
        <w:rPr>
          <w:rFonts w:ascii="標楷體" w:eastAsia="標楷體" w:hAnsi="標楷體"/>
          <w:color w:val="333333"/>
          <w:sz w:val="34"/>
          <w:szCs w:val="34"/>
          <w:bdr w:val="none" w:sz="0" w:space="0" w:color="auto" w:frame="1"/>
        </w:rPr>
      </w:pPr>
      <w:r w:rsidRPr="00F55D9D">
        <w:rPr>
          <w:rFonts w:ascii="標楷體" w:eastAsia="標楷體" w:hAnsi="標楷體" w:hint="eastAsia"/>
          <w:color w:val="333333"/>
          <w:sz w:val="34"/>
          <w:szCs w:val="34"/>
          <w:bdr w:val="none" w:sz="0" w:space="0" w:color="auto" w:frame="1"/>
        </w:rPr>
        <w:t>遇陌生人問路，可熱心告知，但不必親自引導前往，應隨時注意自身安全，切勿聽信他人的要求，交金錢或隨同離校。</w:t>
      </w:r>
    </w:p>
    <w:p w14:paraId="737BA052" w14:textId="3A08B575" w:rsidR="001851D2" w:rsidRPr="00F55D9D" w:rsidRDefault="001851D2" w:rsidP="001851D2">
      <w:pPr>
        <w:pStyle w:val="Web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exact"/>
        <w:rPr>
          <w:rFonts w:ascii="標楷體" w:eastAsia="標楷體" w:hAnsi="標楷體"/>
          <w:color w:val="333333"/>
          <w:sz w:val="34"/>
          <w:szCs w:val="34"/>
          <w:bdr w:val="none" w:sz="0" w:space="0" w:color="auto" w:frame="1"/>
        </w:rPr>
      </w:pPr>
      <w:r w:rsidRPr="00F55D9D">
        <w:rPr>
          <w:rFonts w:ascii="標楷體" w:eastAsia="標楷體" w:hAnsi="標楷體" w:hint="eastAsia"/>
          <w:color w:val="333333"/>
          <w:sz w:val="34"/>
          <w:szCs w:val="34"/>
          <w:bdr w:val="none" w:sz="0" w:space="0" w:color="auto" w:frame="1"/>
        </w:rPr>
        <w:t>在校外發現陌生人跟隨，應快速跑至較多人的地方或周邊最近愛心(便利)商店，並大聲喊叫，吸引其他人的注意，尋求協助。</w:t>
      </w:r>
    </w:p>
    <w:p w14:paraId="010DB934" w14:textId="5B952E60" w:rsidR="001851D2" w:rsidRPr="00F55D9D" w:rsidRDefault="001851D2" w:rsidP="001851D2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exact"/>
        <w:rPr>
          <w:rFonts w:ascii="標楷體" w:eastAsia="標楷體" w:hAnsi="標楷體"/>
          <w:color w:val="333333"/>
          <w:sz w:val="34"/>
          <w:szCs w:val="34"/>
          <w:bdr w:val="none" w:sz="0" w:space="0" w:color="auto" w:frame="1"/>
        </w:rPr>
      </w:pPr>
      <w:r w:rsidRPr="00F55D9D">
        <w:rPr>
          <w:rFonts w:ascii="標楷體" w:eastAsia="標楷體" w:hAnsi="標楷體" w:hint="eastAsia"/>
          <w:color w:val="333333"/>
          <w:sz w:val="34"/>
          <w:szCs w:val="34"/>
          <w:bdr w:val="none" w:sz="0" w:space="0" w:color="auto" w:frame="1"/>
        </w:rPr>
        <w:t>落實校園門禁安全管制及依作息時段(含上、放學時段)於校園及周邊指派人員實施巡邏，對於可疑人、事、物應提高警覺，儘速通報協處，預防校園危安事件發生。</w:t>
      </w:r>
    </w:p>
    <w:p w14:paraId="73B40FDA" w14:textId="09713CA4" w:rsidR="00F55D9D" w:rsidRPr="00F55D9D" w:rsidRDefault="00F55D9D" w:rsidP="00F55D9D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exact"/>
        <w:rPr>
          <w:rFonts w:ascii="標楷體" w:eastAsia="標楷體" w:hAnsi="標楷體"/>
          <w:color w:val="333333"/>
          <w:sz w:val="34"/>
          <w:szCs w:val="34"/>
          <w:bdr w:val="none" w:sz="0" w:space="0" w:color="auto" w:frame="1"/>
        </w:rPr>
      </w:pPr>
      <w:r w:rsidRPr="00F55D9D">
        <w:rPr>
          <w:rFonts w:ascii="標楷體" w:eastAsia="標楷體" w:hAnsi="標楷體" w:hint="eastAsia"/>
          <w:color w:val="333333"/>
          <w:sz w:val="34"/>
          <w:szCs w:val="34"/>
          <w:bdr w:val="none" w:sz="0" w:space="0" w:color="auto" w:frame="1"/>
        </w:rPr>
        <w:t>週日校園教學區不開放，人員進入校園需留證件於警衛室，始可進入校園。</w:t>
      </w:r>
    </w:p>
    <w:p w14:paraId="77BE98C7" w14:textId="76E57E27" w:rsidR="001851D2" w:rsidRPr="00F55D9D" w:rsidRDefault="001851D2" w:rsidP="001851D2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exact"/>
        <w:rPr>
          <w:rFonts w:ascii="標楷體" w:eastAsia="標楷體" w:hAnsi="標楷體"/>
          <w:color w:val="333333"/>
          <w:sz w:val="34"/>
          <w:szCs w:val="34"/>
          <w:bdr w:val="none" w:sz="0" w:space="0" w:color="auto" w:frame="1"/>
        </w:rPr>
      </w:pPr>
      <w:r w:rsidRPr="00F55D9D">
        <w:rPr>
          <w:rFonts w:ascii="標楷體" w:eastAsia="標楷體" w:hAnsi="標楷體" w:hint="eastAsia"/>
          <w:color w:val="333333"/>
          <w:sz w:val="34"/>
          <w:szCs w:val="34"/>
          <w:bdr w:val="none" w:sz="0" w:space="0" w:color="auto" w:frame="1"/>
        </w:rPr>
        <w:t>針對校園周邊繪製危險熱點地圖並公告及宣導，另於開學後1個月內完成校園安全環境檢測，於每年應辦理人為災害演練，精進校屬人員應變能力。</w:t>
      </w:r>
    </w:p>
    <w:p w14:paraId="752F1B00" w14:textId="52289D91" w:rsidR="001851D2" w:rsidRPr="00F55D9D" w:rsidRDefault="001851D2" w:rsidP="001851D2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exact"/>
        <w:rPr>
          <w:rFonts w:ascii="標楷體" w:eastAsia="標楷體" w:hAnsi="標楷體"/>
          <w:color w:val="333333"/>
          <w:sz w:val="34"/>
          <w:szCs w:val="34"/>
          <w:bdr w:val="none" w:sz="0" w:space="0" w:color="auto" w:frame="1"/>
        </w:rPr>
      </w:pPr>
      <w:r w:rsidRPr="00F55D9D">
        <w:rPr>
          <w:rFonts w:ascii="標楷體" w:eastAsia="標楷體" w:hAnsi="標楷體" w:hint="eastAsia"/>
          <w:color w:val="333333"/>
          <w:sz w:val="34"/>
          <w:szCs w:val="34"/>
          <w:bdr w:val="none" w:sz="0" w:space="0" w:color="auto" w:frame="1"/>
        </w:rPr>
        <w:t>利用相關課程或集會時機，加強師生安全意識，及被害預防觀念教育。</w:t>
      </w:r>
    </w:p>
    <w:p w14:paraId="496E3E6F" w14:textId="4D63653D" w:rsidR="001851D2" w:rsidRPr="00F55D9D" w:rsidRDefault="001851D2" w:rsidP="001851D2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exact"/>
        <w:rPr>
          <w:rFonts w:ascii="標楷體" w:eastAsia="標楷體" w:hAnsi="標楷體"/>
          <w:color w:val="333333"/>
          <w:sz w:val="34"/>
          <w:szCs w:val="34"/>
          <w:bdr w:val="none" w:sz="0" w:space="0" w:color="auto" w:frame="1"/>
        </w:rPr>
      </w:pPr>
      <w:r w:rsidRPr="00F55D9D">
        <w:rPr>
          <w:rFonts w:ascii="標楷體" w:eastAsia="標楷體" w:hAnsi="標楷體" w:hint="eastAsia"/>
          <w:color w:val="333333"/>
          <w:sz w:val="34"/>
          <w:szCs w:val="34"/>
          <w:bdr w:val="none" w:sz="0" w:space="0" w:color="auto" w:frame="1"/>
        </w:rPr>
        <w:t>依「維護校園安全支援約定書」與</w:t>
      </w:r>
      <w:r w:rsidR="00F55D9D">
        <w:rPr>
          <w:rFonts w:ascii="標楷體" w:eastAsia="標楷體" w:hAnsi="標楷體" w:hint="eastAsia"/>
          <w:color w:val="333333"/>
          <w:sz w:val="34"/>
          <w:szCs w:val="34"/>
          <w:bdr w:val="none" w:sz="0" w:space="0" w:color="auto" w:frame="1"/>
        </w:rPr>
        <w:t>大鄉派出所</w:t>
      </w:r>
      <w:r w:rsidRPr="00F55D9D">
        <w:rPr>
          <w:rFonts w:ascii="標楷體" w:eastAsia="標楷體" w:hAnsi="標楷體" w:hint="eastAsia"/>
          <w:color w:val="333333"/>
          <w:sz w:val="34"/>
          <w:szCs w:val="34"/>
          <w:bdr w:val="none" w:sz="0" w:space="0" w:color="auto" w:frame="1"/>
        </w:rPr>
        <w:t>保持聯繫與合作，以有效即時應處突發事件。</w:t>
      </w:r>
      <w:r w:rsidR="00F55D9D">
        <w:rPr>
          <w:rFonts w:ascii="標楷體" w:eastAsia="標楷體" w:hAnsi="標楷體" w:hint="eastAsia"/>
          <w:color w:val="333333"/>
          <w:sz w:val="34"/>
          <w:szCs w:val="34"/>
          <w:bdr w:val="none" w:sz="0" w:space="0" w:color="auto" w:frame="1"/>
        </w:rPr>
        <w:t>(大鄉派出所電話：</w:t>
      </w:r>
      <w:r w:rsidR="002F7D89">
        <w:rPr>
          <w:rFonts w:ascii="標楷體" w:eastAsia="標楷體" w:hAnsi="標楷體" w:hint="eastAsia"/>
          <w:color w:val="333333"/>
          <w:sz w:val="34"/>
          <w:szCs w:val="34"/>
          <w:bdr w:val="none" w:sz="0" w:space="0" w:color="auto" w:frame="1"/>
        </w:rPr>
        <w:t>3792091</w:t>
      </w:r>
      <w:r w:rsidR="00F55D9D">
        <w:rPr>
          <w:rFonts w:ascii="標楷體" w:eastAsia="標楷體" w:hAnsi="標楷體" w:hint="eastAsia"/>
          <w:color w:val="333333"/>
          <w:sz w:val="34"/>
          <w:szCs w:val="34"/>
          <w:bdr w:val="none" w:sz="0" w:space="0" w:color="auto" w:frame="1"/>
        </w:rPr>
        <w:t>)</w:t>
      </w:r>
    </w:p>
    <w:p w14:paraId="1F244110" w14:textId="77777777" w:rsidR="00000745" w:rsidRPr="00000745" w:rsidRDefault="00000745" w:rsidP="001851D2">
      <w:pPr>
        <w:spacing w:line="420" w:lineRule="exact"/>
        <w:rPr>
          <w:rFonts w:ascii="標楷體" w:eastAsia="標楷體" w:hAnsi="標楷體"/>
          <w:sz w:val="36"/>
          <w:szCs w:val="36"/>
        </w:rPr>
      </w:pPr>
    </w:p>
    <w:sectPr w:rsidR="00000745" w:rsidRPr="00000745" w:rsidSect="001851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655EB" w14:textId="77777777" w:rsidR="008424B6" w:rsidRDefault="008424B6" w:rsidP="008424B6">
      <w:r>
        <w:separator/>
      </w:r>
    </w:p>
  </w:endnote>
  <w:endnote w:type="continuationSeparator" w:id="0">
    <w:p w14:paraId="0FB336CE" w14:textId="77777777" w:rsidR="008424B6" w:rsidRDefault="008424B6" w:rsidP="0084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123CF" w14:textId="77777777" w:rsidR="008424B6" w:rsidRDefault="008424B6" w:rsidP="008424B6">
      <w:r>
        <w:separator/>
      </w:r>
    </w:p>
  </w:footnote>
  <w:footnote w:type="continuationSeparator" w:id="0">
    <w:p w14:paraId="439935B4" w14:textId="77777777" w:rsidR="008424B6" w:rsidRDefault="008424B6" w:rsidP="00842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5E51"/>
    <w:multiLevelType w:val="hybridMultilevel"/>
    <w:tmpl w:val="1F5EC67A"/>
    <w:lvl w:ilvl="0" w:tplc="99864C80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B5D110E"/>
    <w:multiLevelType w:val="hybridMultilevel"/>
    <w:tmpl w:val="1312DB34"/>
    <w:lvl w:ilvl="0" w:tplc="077C8264">
      <w:start w:val="1"/>
      <w:numFmt w:val="taiwaneseCountingThousand"/>
      <w:lvlText w:val="%1、"/>
      <w:lvlJc w:val="left"/>
      <w:pPr>
        <w:ind w:left="88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00"/>
    <w:rsid w:val="00000745"/>
    <w:rsid w:val="00061285"/>
    <w:rsid w:val="001851D2"/>
    <w:rsid w:val="002F7D89"/>
    <w:rsid w:val="005D0000"/>
    <w:rsid w:val="005F44ED"/>
    <w:rsid w:val="00772DDC"/>
    <w:rsid w:val="008424B6"/>
    <w:rsid w:val="00A41205"/>
    <w:rsid w:val="00AF2589"/>
    <w:rsid w:val="00B36D99"/>
    <w:rsid w:val="00DC4535"/>
    <w:rsid w:val="00E61A94"/>
    <w:rsid w:val="00F55D9D"/>
    <w:rsid w:val="00F618D8"/>
    <w:rsid w:val="00FA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67CB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851D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1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61A9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2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24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2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24B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851D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1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61A9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2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24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2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24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2020-11-04T23:19:00Z</cp:lastPrinted>
  <dcterms:created xsi:type="dcterms:W3CDTF">2020-11-10T09:33:00Z</dcterms:created>
  <dcterms:modified xsi:type="dcterms:W3CDTF">2020-11-10T09:33:00Z</dcterms:modified>
</cp:coreProperties>
</file>