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26" w:rsidRPr="00DA029B" w:rsidRDefault="00B44926" w:rsidP="00B44926">
      <w:pPr>
        <w:spacing w:beforeLines="50" w:before="180" w:afterLines="50" w:after="180" w:line="0" w:lineRule="atLeast"/>
        <w:jc w:val="center"/>
        <w:outlineLvl w:val="0"/>
        <w:rPr>
          <w:rFonts w:ascii="標楷體" w:eastAsia="標楷體" w:hAnsi="標楷體"/>
          <w:b/>
          <w:spacing w:val="20"/>
          <w:sz w:val="32"/>
          <w:szCs w:val="32"/>
        </w:rPr>
      </w:pPr>
      <w:r w:rsidRPr="00DA029B">
        <w:rPr>
          <w:rFonts w:ascii="標楷體" w:eastAsia="標楷體" w:hAnsi="標楷體"/>
          <w:b/>
          <w:spacing w:val="20"/>
          <w:sz w:val="32"/>
          <w:szCs w:val="32"/>
        </w:rPr>
        <w:t>10</w:t>
      </w:r>
      <w:r w:rsidRPr="00DA029B">
        <w:rPr>
          <w:rFonts w:ascii="標楷體" w:eastAsia="標楷體" w:hAnsi="標楷體" w:hint="eastAsia"/>
          <w:b/>
          <w:spacing w:val="20"/>
          <w:sz w:val="32"/>
          <w:szCs w:val="32"/>
        </w:rPr>
        <w:t>9學年度全國高級中等學校進修部主任工作會議實施計畫</w:t>
      </w:r>
    </w:p>
    <w:p w:rsidR="00265B73" w:rsidRPr="00DA029B" w:rsidRDefault="00B44926" w:rsidP="00B44926">
      <w:pPr>
        <w:adjustRightInd w:val="0"/>
        <w:snapToGrid w:val="0"/>
        <w:spacing w:line="0" w:lineRule="atLeast"/>
        <w:ind w:firstLineChars="150" w:firstLine="420"/>
        <w:jc w:val="center"/>
        <w:outlineLvl w:val="0"/>
        <w:rPr>
          <w:rFonts w:ascii="標楷體" w:eastAsia="標楷體" w:hAnsi="標楷體"/>
          <w:sz w:val="28"/>
          <w:szCs w:val="28"/>
        </w:rPr>
      </w:pPr>
      <w:r w:rsidRPr="00DA029B">
        <w:rPr>
          <w:rFonts w:ascii="標楷體" w:eastAsia="標楷體" w:hAnsi="標楷體" w:hint="eastAsia"/>
          <w:sz w:val="28"/>
          <w:szCs w:val="28"/>
        </w:rPr>
        <w:t>主題：</w:t>
      </w:r>
      <w:r w:rsidR="00265B73" w:rsidRPr="00DA029B">
        <w:rPr>
          <w:rFonts w:ascii="標楷體" w:eastAsia="標楷體" w:hAnsi="標楷體" w:hint="eastAsia"/>
          <w:sz w:val="28"/>
          <w:szCs w:val="28"/>
        </w:rPr>
        <w:t>創新多元</w:t>
      </w:r>
      <w:proofErr w:type="gramStart"/>
      <w:r w:rsidR="00265B73" w:rsidRPr="00DA029B">
        <w:rPr>
          <w:rFonts w:ascii="標楷體" w:eastAsia="標楷體" w:hAnsi="標楷體" w:hint="eastAsia"/>
          <w:sz w:val="28"/>
          <w:szCs w:val="28"/>
        </w:rPr>
        <w:t>新課綱</w:t>
      </w:r>
      <w:proofErr w:type="gramEnd"/>
      <w:r w:rsidR="00265B73" w:rsidRPr="00DA029B">
        <w:rPr>
          <w:rFonts w:ascii="標楷體" w:eastAsia="標楷體" w:hAnsi="標楷體" w:hint="eastAsia"/>
          <w:sz w:val="28"/>
          <w:szCs w:val="28"/>
        </w:rPr>
        <w:t>、終身學習</w:t>
      </w:r>
      <w:r w:rsidR="0030356E" w:rsidRPr="00DA029B">
        <w:rPr>
          <w:rFonts w:ascii="標楷體" w:eastAsia="標楷體" w:hAnsi="標楷體" w:hint="eastAsia"/>
          <w:sz w:val="28"/>
          <w:szCs w:val="28"/>
        </w:rPr>
        <w:t>在</w:t>
      </w:r>
      <w:r w:rsidR="00265B73" w:rsidRPr="00DA029B">
        <w:rPr>
          <w:rFonts w:ascii="標楷體" w:eastAsia="標楷體" w:hAnsi="標楷體" w:hint="eastAsia"/>
          <w:sz w:val="28"/>
          <w:szCs w:val="28"/>
        </w:rPr>
        <w:t>進修</w:t>
      </w:r>
    </w:p>
    <w:p w:rsidR="00B44926" w:rsidRPr="00DA029B" w:rsidRDefault="00B44926" w:rsidP="00B44926">
      <w:pPr>
        <w:adjustRightInd w:val="0"/>
        <w:snapToGrid w:val="0"/>
        <w:spacing w:line="0" w:lineRule="atLeast"/>
        <w:ind w:firstLineChars="150" w:firstLine="270"/>
        <w:jc w:val="right"/>
        <w:outlineLvl w:val="0"/>
        <w:rPr>
          <w:rFonts w:ascii="標楷體" w:eastAsia="標楷體" w:hAnsi="標楷體"/>
          <w:sz w:val="18"/>
          <w:szCs w:val="18"/>
        </w:rPr>
      </w:pPr>
    </w:p>
    <w:p w:rsidR="00B44926" w:rsidRPr="00DA029B" w:rsidRDefault="00BF324C" w:rsidP="00B44926">
      <w:pPr>
        <w:adjustRightInd w:val="0"/>
        <w:snapToGrid w:val="0"/>
        <w:spacing w:line="0" w:lineRule="atLeast"/>
        <w:ind w:firstLineChars="150" w:firstLine="270"/>
        <w:jc w:val="right"/>
        <w:outlineLvl w:val="0"/>
        <w:rPr>
          <w:rFonts w:ascii="標楷體" w:eastAsia="標楷體" w:hAnsi="標楷體"/>
          <w:sz w:val="18"/>
          <w:szCs w:val="18"/>
        </w:rPr>
      </w:pPr>
      <w:r w:rsidRPr="00DA029B">
        <w:rPr>
          <w:rFonts w:ascii="標楷體" w:eastAsia="標楷體" w:hAnsi="標楷體" w:hint="eastAsia"/>
          <w:sz w:val="18"/>
          <w:szCs w:val="18"/>
        </w:rPr>
        <w:t>109</w:t>
      </w:r>
      <w:r w:rsidR="00B44926" w:rsidRPr="00DA029B">
        <w:rPr>
          <w:rFonts w:ascii="標楷體" w:eastAsia="標楷體" w:hAnsi="標楷體" w:hint="eastAsia"/>
          <w:sz w:val="18"/>
          <w:szCs w:val="18"/>
        </w:rPr>
        <w:t>年</w:t>
      </w:r>
      <w:r w:rsidR="00B44926" w:rsidRPr="00DA029B">
        <w:rPr>
          <w:rFonts w:ascii="新細明體" w:hAnsi="新細明體" w:hint="eastAsia"/>
          <w:sz w:val="18"/>
          <w:szCs w:val="18"/>
        </w:rPr>
        <w:t>○</w:t>
      </w:r>
      <w:r w:rsidR="00B44926" w:rsidRPr="00DA029B">
        <w:rPr>
          <w:rFonts w:ascii="標楷體" w:eastAsia="標楷體" w:hAnsi="標楷體" w:hint="eastAsia"/>
          <w:sz w:val="18"/>
          <w:szCs w:val="18"/>
        </w:rPr>
        <w:t>月</w:t>
      </w:r>
      <w:r w:rsidR="00B44926" w:rsidRPr="00DA029B">
        <w:rPr>
          <w:rFonts w:ascii="新細明體" w:hAnsi="新細明體" w:hint="eastAsia"/>
          <w:sz w:val="18"/>
          <w:szCs w:val="18"/>
        </w:rPr>
        <w:t>○</w:t>
      </w:r>
      <w:r w:rsidR="00B44926" w:rsidRPr="00DA029B">
        <w:rPr>
          <w:rFonts w:ascii="標楷體" w:eastAsia="標楷體" w:hAnsi="標楷體" w:hint="eastAsia"/>
          <w:sz w:val="18"/>
          <w:szCs w:val="18"/>
        </w:rPr>
        <w:t>日</w:t>
      </w:r>
      <w:proofErr w:type="gramStart"/>
      <w:r w:rsidR="00B44926" w:rsidRPr="00DA029B">
        <w:rPr>
          <w:rFonts w:ascii="標楷體" w:eastAsia="標楷體" w:hAnsi="標楷體" w:hint="eastAsia"/>
          <w:sz w:val="18"/>
          <w:szCs w:val="18"/>
        </w:rPr>
        <w:t>臺</w:t>
      </w:r>
      <w:proofErr w:type="gramEnd"/>
      <w:r w:rsidR="00B44926" w:rsidRPr="00DA029B">
        <w:rPr>
          <w:rFonts w:ascii="標楷體" w:eastAsia="標楷體" w:hAnsi="標楷體" w:hint="eastAsia"/>
          <w:sz w:val="18"/>
          <w:szCs w:val="18"/>
        </w:rPr>
        <w:t>教授國字第</w:t>
      </w:r>
      <w:r w:rsidR="00B44926" w:rsidRPr="00DA029B">
        <w:rPr>
          <w:rFonts w:ascii="新細明體" w:hAnsi="新細明體" w:hint="eastAsia"/>
          <w:sz w:val="18"/>
          <w:szCs w:val="18"/>
        </w:rPr>
        <w:t>○</w:t>
      </w:r>
      <w:r w:rsidR="00B44926" w:rsidRPr="00DA029B">
        <w:rPr>
          <w:rFonts w:ascii="標楷體" w:eastAsia="標楷體" w:hAnsi="標楷體" w:hint="eastAsia"/>
          <w:sz w:val="18"/>
          <w:szCs w:val="18"/>
        </w:rPr>
        <w:t>號函</w:t>
      </w:r>
    </w:p>
    <w:p w:rsidR="00B44926" w:rsidRPr="00DA029B" w:rsidRDefault="00B44926" w:rsidP="00B44926">
      <w:pPr>
        <w:adjustRightInd w:val="0"/>
        <w:snapToGrid w:val="0"/>
        <w:spacing w:line="0" w:lineRule="atLeast"/>
        <w:jc w:val="right"/>
        <w:rPr>
          <w:rFonts w:ascii="標楷體" w:eastAsia="標楷體" w:hAnsi="標楷體"/>
          <w:sz w:val="18"/>
          <w:szCs w:val="18"/>
        </w:rPr>
      </w:pPr>
    </w:p>
    <w:p w:rsidR="00B44926" w:rsidRPr="00DA029B" w:rsidRDefault="00B44926" w:rsidP="00B44926">
      <w:pPr>
        <w:numPr>
          <w:ilvl w:val="0"/>
          <w:numId w:val="1"/>
        </w:numPr>
        <w:tabs>
          <w:tab w:val="clear" w:pos="720"/>
          <w:tab w:val="left" w:pos="567"/>
        </w:tabs>
        <w:adjustRightInd w:val="0"/>
        <w:snapToGrid w:val="0"/>
        <w:spacing w:beforeLines="100" w:before="360" w:afterLines="50" w:after="180" w:line="380" w:lineRule="atLeast"/>
        <w:ind w:left="638" w:hangingChars="210" w:hanging="638"/>
        <w:rPr>
          <w:rFonts w:ascii="標楷體" w:eastAsia="標楷體" w:hAnsi="標楷體"/>
          <w:spacing w:val="12"/>
          <w:sz w:val="28"/>
          <w:szCs w:val="28"/>
        </w:rPr>
      </w:pPr>
      <w:r w:rsidRPr="00DA029B">
        <w:rPr>
          <w:rFonts w:ascii="標楷體" w:eastAsia="標楷體" w:hAnsi="標楷體" w:hint="eastAsia"/>
          <w:spacing w:val="12"/>
          <w:sz w:val="28"/>
          <w:szCs w:val="28"/>
        </w:rPr>
        <w:t>依據：</w:t>
      </w:r>
    </w:p>
    <w:p w:rsidR="00B44926" w:rsidRPr="00DA029B" w:rsidRDefault="00B44926" w:rsidP="00B44926">
      <w:pPr>
        <w:tabs>
          <w:tab w:val="left" w:pos="567"/>
        </w:tabs>
        <w:adjustRightInd w:val="0"/>
        <w:snapToGrid w:val="0"/>
        <w:spacing w:afterLines="50" w:after="180" w:line="380" w:lineRule="atLeast"/>
        <w:ind w:left="641"/>
        <w:rPr>
          <w:rFonts w:ascii="標楷體" w:eastAsia="標楷體" w:hAnsi="標楷體"/>
          <w:spacing w:val="12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教育部國民及學前教育署(以下簡稱國教署)○年○月○日</w:t>
      </w:r>
      <w:proofErr w:type="gramStart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臺</w:t>
      </w:r>
      <w:proofErr w:type="gramEnd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教授國字第○號函辦理。</w:t>
      </w:r>
    </w:p>
    <w:p w:rsidR="00B44926" w:rsidRPr="00DA029B" w:rsidRDefault="00B44926" w:rsidP="00B44926">
      <w:pPr>
        <w:numPr>
          <w:ilvl w:val="0"/>
          <w:numId w:val="1"/>
        </w:numPr>
        <w:tabs>
          <w:tab w:val="clear" w:pos="720"/>
          <w:tab w:val="left" w:pos="567"/>
        </w:tabs>
        <w:adjustRightInd w:val="0"/>
        <w:snapToGrid w:val="0"/>
        <w:spacing w:afterLines="50" w:after="180" w:line="380" w:lineRule="atLeast"/>
        <w:ind w:left="638" w:hangingChars="210" w:hanging="638"/>
        <w:rPr>
          <w:rFonts w:ascii="標楷體" w:eastAsia="標楷體" w:hAnsi="標楷體"/>
          <w:spacing w:val="12"/>
          <w:sz w:val="28"/>
          <w:szCs w:val="28"/>
        </w:rPr>
      </w:pPr>
      <w:r w:rsidRPr="00DA029B">
        <w:rPr>
          <w:rFonts w:ascii="標楷體" w:eastAsia="標楷體" w:hAnsi="標楷體" w:hint="eastAsia"/>
          <w:spacing w:val="12"/>
          <w:sz w:val="28"/>
          <w:szCs w:val="28"/>
        </w:rPr>
        <w:t>目的：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380" w:lineRule="atLeast"/>
        <w:ind w:leftChars="270" w:left="1293" w:hangingChars="215" w:hanging="645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(</w:t>
      </w:r>
      <w:proofErr w:type="gramStart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一</w:t>
      </w:r>
      <w:proofErr w:type="gramEnd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)引導高級中等學校進修部健全發展，以提升教育品質。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380" w:lineRule="atLeast"/>
        <w:ind w:leftChars="270" w:left="1293" w:hangingChars="215" w:hanging="645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(二)宣導全民進修與終身學習理念。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380" w:lineRule="atLeast"/>
        <w:ind w:leftChars="270" w:left="1293" w:hangingChars="215" w:hanging="645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(三)因應少子女化潮流脈動，開創進修教育新價值。</w:t>
      </w:r>
    </w:p>
    <w:p w:rsidR="00B44926" w:rsidRPr="00DA029B" w:rsidRDefault="00B44926" w:rsidP="00B44926">
      <w:pPr>
        <w:numPr>
          <w:ilvl w:val="0"/>
          <w:numId w:val="1"/>
        </w:numPr>
        <w:tabs>
          <w:tab w:val="clear" w:pos="720"/>
          <w:tab w:val="left" w:pos="567"/>
        </w:tabs>
        <w:adjustRightInd w:val="0"/>
        <w:snapToGrid w:val="0"/>
        <w:spacing w:beforeLines="100" w:before="360" w:afterLines="50" w:after="180" w:line="380" w:lineRule="atLeast"/>
        <w:ind w:left="638" w:hangingChars="210" w:hanging="638"/>
        <w:rPr>
          <w:rFonts w:ascii="標楷體" w:eastAsia="標楷體" w:hAnsi="標楷體"/>
          <w:spacing w:val="12"/>
          <w:sz w:val="28"/>
          <w:szCs w:val="28"/>
        </w:rPr>
      </w:pPr>
      <w:r w:rsidRPr="00DA029B">
        <w:rPr>
          <w:rFonts w:ascii="標楷體" w:eastAsia="標楷體" w:hAnsi="標楷體" w:hint="eastAsia"/>
          <w:spacing w:val="12"/>
          <w:sz w:val="28"/>
          <w:szCs w:val="28"/>
        </w:rPr>
        <w:t>辦理單位：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380" w:lineRule="atLeast"/>
        <w:ind w:leftChars="270" w:left="1293" w:hangingChars="215" w:hanging="645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(</w:t>
      </w:r>
      <w:proofErr w:type="gramStart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一</w:t>
      </w:r>
      <w:proofErr w:type="gramEnd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)主辦單位：國教署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380" w:lineRule="atLeast"/>
        <w:ind w:leftChars="270" w:left="1293" w:hangingChars="215" w:hanging="645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(二)承辦單位：國立東石高級中學</w:t>
      </w:r>
    </w:p>
    <w:p w:rsidR="004D3950" w:rsidRPr="00DA029B" w:rsidRDefault="00B44926" w:rsidP="00DE68F5">
      <w:pPr>
        <w:adjustRightInd w:val="0"/>
        <w:snapToGrid w:val="0"/>
        <w:spacing w:beforeLines="20" w:before="72" w:afterLines="20" w:after="72" w:line="380" w:lineRule="atLeast"/>
        <w:ind w:leftChars="270" w:left="1293" w:hangingChars="215" w:hanging="645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(三)協辦單位：</w:t>
      </w:r>
      <w:r w:rsidR="004D3950" w:rsidRPr="00DA029B">
        <w:rPr>
          <w:rFonts w:ascii="標楷體" w:eastAsia="標楷體" w:hAnsi="標楷體" w:hint="eastAsia"/>
          <w:spacing w:val="10"/>
          <w:sz w:val="28"/>
          <w:szCs w:val="28"/>
        </w:rPr>
        <w:t>國立</w:t>
      </w:r>
      <w:proofErr w:type="gramStart"/>
      <w:r w:rsidR="004D3950" w:rsidRPr="00DA029B">
        <w:rPr>
          <w:rFonts w:ascii="標楷體" w:eastAsia="標楷體" w:hAnsi="標楷體" w:hint="eastAsia"/>
          <w:spacing w:val="10"/>
          <w:sz w:val="28"/>
          <w:szCs w:val="28"/>
        </w:rPr>
        <w:t>臺</w:t>
      </w:r>
      <w:proofErr w:type="gramEnd"/>
      <w:r w:rsidR="004D3950" w:rsidRPr="00DA029B">
        <w:rPr>
          <w:rFonts w:ascii="標楷體" w:eastAsia="標楷體" w:hAnsi="標楷體" w:hint="eastAsia"/>
          <w:spacing w:val="10"/>
          <w:sz w:val="28"/>
          <w:szCs w:val="28"/>
        </w:rPr>
        <w:t>南高級商業職業學校</w:t>
      </w:r>
    </w:p>
    <w:p w:rsidR="004D3950" w:rsidRPr="00DA029B" w:rsidRDefault="004D3950" w:rsidP="00DE68F5">
      <w:pPr>
        <w:adjustRightInd w:val="0"/>
        <w:snapToGrid w:val="0"/>
        <w:spacing w:beforeLines="20" w:before="72" w:afterLines="20" w:after="72" w:line="380" w:lineRule="atLeast"/>
        <w:ind w:leftChars="270" w:left="1293" w:hangingChars="215" w:hanging="645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 xml:space="preserve">             新北市立新北高級工業職業學校</w:t>
      </w:r>
    </w:p>
    <w:p w:rsidR="00B44926" w:rsidRPr="00DA029B" w:rsidRDefault="004D3950" w:rsidP="00DE68F5">
      <w:pPr>
        <w:adjustRightInd w:val="0"/>
        <w:snapToGrid w:val="0"/>
        <w:spacing w:beforeLines="20" w:before="72" w:afterLines="20" w:after="72" w:line="380" w:lineRule="atLeast"/>
        <w:ind w:leftChars="270" w:left="1293" w:hangingChars="215" w:hanging="645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 xml:space="preserve">             國立南投高級商業職業學校</w:t>
      </w:r>
      <w:r w:rsidRPr="00DA029B">
        <w:rPr>
          <w:rFonts w:ascii="標楷體" w:eastAsia="標楷體" w:hAnsi="標楷體"/>
          <w:spacing w:val="10"/>
          <w:sz w:val="28"/>
          <w:szCs w:val="28"/>
        </w:rPr>
        <w:t xml:space="preserve"> </w:t>
      </w:r>
    </w:p>
    <w:p w:rsidR="004D3950" w:rsidRPr="00DA029B" w:rsidRDefault="004D3950" w:rsidP="00DE68F5">
      <w:pPr>
        <w:adjustRightInd w:val="0"/>
        <w:snapToGrid w:val="0"/>
        <w:spacing w:beforeLines="20" w:before="72" w:afterLines="20" w:after="72" w:line="380" w:lineRule="atLeast"/>
        <w:ind w:leftChars="270" w:left="1293" w:hangingChars="215" w:hanging="645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 xml:space="preserve">             國立員林高級家事商業職業學校</w:t>
      </w:r>
    </w:p>
    <w:p w:rsidR="004D3950" w:rsidRPr="00DA029B" w:rsidRDefault="004D3950" w:rsidP="00DE68F5">
      <w:pPr>
        <w:adjustRightInd w:val="0"/>
        <w:snapToGrid w:val="0"/>
        <w:spacing w:beforeLines="20" w:before="72" w:afterLines="20" w:after="72" w:line="380" w:lineRule="atLeast"/>
        <w:ind w:leftChars="270" w:left="1293" w:hangingChars="215" w:hanging="645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 xml:space="preserve">             </w:t>
      </w:r>
      <w:proofErr w:type="gramStart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國立崇</w:t>
      </w:r>
      <w:proofErr w:type="gramEnd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實高級工業職業學校</w:t>
      </w:r>
    </w:p>
    <w:p w:rsidR="00452A0E" w:rsidRPr="00DA029B" w:rsidRDefault="004D3950" w:rsidP="00452A0E">
      <w:pPr>
        <w:adjustRightInd w:val="0"/>
        <w:snapToGrid w:val="0"/>
        <w:spacing w:beforeLines="20" w:before="72" w:afterLines="20" w:after="72" w:line="380" w:lineRule="atLeast"/>
        <w:ind w:leftChars="270" w:left="1293" w:hangingChars="215" w:hanging="645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 xml:space="preserve">             </w:t>
      </w:r>
      <w:r w:rsidR="007B5ED9" w:rsidRPr="00DA029B">
        <w:rPr>
          <w:rFonts w:ascii="標楷體" w:eastAsia="標楷體" w:hAnsi="標楷體" w:hint="eastAsia"/>
          <w:spacing w:val="10"/>
          <w:sz w:val="28"/>
          <w:szCs w:val="28"/>
        </w:rPr>
        <w:t>國立中興高級中學</w:t>
      </w:r>
    </w:p>
    <w:p w:rsidR="00B44926" w:rsidRPr="00DA029B" w:rsidRDefault="00B44926" w:rsidP="00452A0E">
      <w:pPr>
        <w:adjustRightInd w:val="0"/>
        <w:snapToGrid w:val="0"/>
        <w:spacing w:beforeLines="20" w:before="72" w:afterLines="20" w:after="72" w:line="380" w:lineRule="atLeast"/>
        <w:ind w:leftChars="270" w:left="1302" w:hangingChars="215" w:hanging="654"/>
        <w:rPr>
          <w:rFonts w:ascii="標楷體" w:eastAsia="標楷體" w:hAnsi="標楷體"/>
          <w:spacing w:val="12"/>
          <w:sz w:val="28"/>
          <w:szCs w:val="28"/>
        </w:rPr>
      </w:pPr>
      <w:r w:rsidRPr="00DA029B">
        <w:rPr>
          <w:rFonts w:ascii="標楷體" w:eastAsia="標楷體" w:hAnsi="標楷體" w:hint="eastAsia"/>
          <w:spacing w:val="12"/>
          <w:sz w:val="28"/>
          <w:szCs w:val="28"/>
        </w:rPr>
        <w:t>參加人員：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276" w:lineRule="auto"/>
        <w:ind w:leftChars="270" w:left="1293" w:hangingChars="215" w:hanging="645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(</w:t>
      </w:r>
      <w:proofErr w:type="gramStart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一</w:t>
      </w:r>
      <w:proofErr w:type="gramEnd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)全國高級中等學校進修部主任（含臺北市、新北市、</w:t>
      </w:r>
      <w:proofErr w:type="gramStart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臺</w:t>
      </w:r>
      <w:proofErr w:type="gramEnd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中市、</w:t>
      </w:r>
      <w:proofErr w:type="gramStart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臺</w:t>
      </w:r>
      <w:proofErr w:type="gramEnd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南市、高雄市、桃園市等六直轄市）。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276" w:lineRule="auto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 xml:space="preserve">    (二)各大學校院附設高級中等進修學校校務主任。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276" w:lineRule="auto"/>
        <w:ind w:leftChars="270" w:left="1293" w:hangingChars="215" w:hanging="645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(三)國教署</w:t>
      </w:r>
      <w:r w:rsidRPr="00DA029B">
        <w:rPr>
          <w:rFonts w:ascii="標楷體" w:eastAsia="標楷體" w:hAnsi="標楷體"/>
          <w:spacing w:val="10"/>
          <w:sz w:val="28"/>
          <w:szCs w:val="28"/>
        </w:rPr>
        <w:t>相關單位人員。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380" w:lineRule="atLeast"/>
        <w:ind w:leftChars="270" w:left="1293" w:hangingChars="215" w:hanging="645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(四)臺北市、新北市、</w:t>
      </w:r>
      <w:proofErr w:type="gramStart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臺</w:t>
      </w:r>
      <w:proofErr w:type="gramEnd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中市、</w:t>
      </w:r>
      <w:proofErr w:type="gramStart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臺</w:t>
      </w:r>
      <w:proofErr w:type="gramEnd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南市、高雄市、桃園市政府教育局代表各</w:t>
      </w:r>
      <w:r w:rsidRPr="00DA029B">
        <w:rPr>
          <w:rFonts w:ascii="標楷體" w:eastAsia="標楷體" w:hAnsi="標楷體"/>
          <w:spacing w:val="10"/>
          <w:sz w:val="28"/>
          <w:szCs w:val="28"/>
        </w:rPr>
        <w:t>1</w:t>
      </w:r>
      <w:r w:rsidRPr="00DA029B">
        <w:rPr>
          <w:rFonts w:ascii="標楷體" w:eastAsia="標楷體" w:hAnsi="標楷體" w:hint="eastAsia"/>
          <w:spacing w:val="10"/>
          <w:sz w:val="28"/>
          <w:szCs w:val="28"/>
        </w:rPr>
        <w:t>人。</w:t>
      </w:r>
    </w:p>
    <w:p w:rsidR="00B44926" w:rsidRPr="00DA029B" w:rsidRDefault="00B44926" w:rsidP="00B44926">
      <w:pPr>
        <w:numPr>
          <w:ilvl w:val="0"/>
          <w:numId w:val="1"/>
        </w:numPr>
        <w:tabs>
          <w:tab w:val="clear" w:pos="720"/>
          <w:tab w:val="left" w:pos="567"/>
        </w:tabs>
        <w:adjustRightInd w:val="0"/>
        <w:snapToGrid w:val="0"/>
        <w:spacing w:beforeLines="100" w:before="360" w:afterLines="50" w:after="180" w:line="380" w:lineRule="atLeast"/>
        <w:ind w:left="638" w:hangingChars="210" w:hanging="638"/>
        <w:rPr>
          <w:rFonts w:ascii="標楷體" w:eastAsia="標楷體" w:hAnsi="標楷體"/>
          <w:spacing w:val="12"/>
          <w:sz w:val="28"/>
          <w:szCs w:val="28"/>
        </w:rPr>
      </w:pPr>
      <w:r w:rsidRPr="00DA029B">
        <w:rPr>
          <w:rFonts w:ascii="標楷體" w:eastAsia="標楷體" w:hAnsi="標楷體"/>
          <w:spacing w:val="12"/>
          <w:sz w:val="28"/>
          <w:szCs w:val="28"/>
        </w:rPr>
        <w:t>會議</w:t>
      </w:r>
      <w:r w:rsidRPr="00DA029B">
        <w:rPr>
          <w:rFonts w:ascii="標楷體" w:eastAsia="標楷體" w:hAnsi="標楷體" w:hint="eastAsia"/>
          <w:spacing w:val="12"/>
          <w:sz w:val="28"/>
          <w:szCs w:val="28"/>
        </w:rPr>
        <w:t>日</w:t>
      </w:r>
      <w:r w:rsidRPr="00DA029B">
        <w:rPr>
          <w:rFonts w:ascii="標楷體" w:eastAsia="標楷體" w:hAnsi="標楷體"/>
          <w:spacing w:val="12"/>
          <w:sz w:val="28"/>
          <w:szCs w:val="28"/>
        </w:rPr>
        <w:t>期：</w:t>
      </w:r>
      <w:r w:rsidR="006D03C6" w:rsidRPr="00DA029B">
        <w:rPr>
          <w:rFonts w:ascii="標楷體" w:eastAsia="標楷體" w:hAnsi="標楷體" w:hint="eastAsia"/>
          <w:spacing w:val="12"/>
          <w:sz w:val="28"/>
          <w:szCs w:val="28"/>
        </w:rPr>
        <w:t>109</w:t>
      </w:r>
      <w:r w:rsidRPr="00DA029B">
        <w:rPr>
          <w:rFonts w:ascii="標楷體" w:eastAsia="標楷體" w:hAnsi="標楷體" w:hint="eastAsia"/>
          <w:spacing w:val="12"/>
          <w:sz w:val="28"/>
          <w:szCs w:val="28"/>
        </w:rPr>
        <w:t>年</w:t>
      </w:r>
      <w:r w:rsidR="00265B73" w:rsidRPr="00DA029B">
        <w:rPr>
          <w:rFonts w:ascii="標楷體" w:eastAsia="標楷體" w:hAnsi="標楷體" w:hint="eastAsia"/>
          <w:spacing w:val="10"/>
          <w:sz w:val="28"/>
          <w:szCs w:val="28"/>
        </w:rPr>
        <w:t>10</w:t>
      </w:r>
      <w:r w:rsidRPr="00DA029B">
        <w:rPr>
          <w:rFonts w:ascii="標楷體" w:eastAsia="標楷體" w:hAnsi="標楷體" w:hint="eastAsia"/>
          <w:spacing w:val="12"/>
          <w:sz w:val="28"/>
          <w:szCs w:val="28"/>
        </w:rPr>
        <w:t>月</w:t>
      </w:r>
      <w:r w:rsidR="00265B73" w:rsidRPr="00DA029B">
        <w:rPr>
          <w:rFonts w:ascii="標楷體" w:eastAsia="標楷體" w:hAnsi="標楷體" w:hint="eastAsia"/>
          <w:spacing w:val="10"/>
          <w:sz w:val="28"/>
          <w:szCs w:val="28"/>
        </w:rPr>
        <w:t>15</w:t>
      </w:r>
      <w:r w:rsidRPr="00DA029B">
        <w:rPr>
          <w:rFonts w:ascii="標楷體" w:eastAsia="標楷體" w:hAnsi="標楷體" w:hint="eastAsia"/>
          <w:spacing w:val="12"/>
          <w:sz w:val="28"/>
          <w:szCs w:val="28"/>
        </w:rPr>
        <w:t>日（</w:t>
      </w:r>
      <w:r w:rsidRPr="00DA029B">
        <w:rPr>
          <w:rFonts w:ascii="標楷體" w:eastAsia="標楷體" w:hAnsi="標楷體"/>
          <w:spacing w:val="12"/>
          <w:sz w:val="28"/>
          <w:szCs w:val="28"/>
        </w:rPr>
        <w:t>星期</w:t>
      </w:r>
      <w:r w:rsidR="00265B73" w:rsidRPr="00DA029B">
        <w:rPr>
          <w:rFonts w:ascii="標楷體" w:eastAsia="標楷體" w:hAnsi="標楷體" w:hint="eastAsia"/>
          <w:spacing w:val="10"/>
          <w:sz w:val="28"/>
          <w:szCs w:val="28"/>
        </w:rPr>
        <w:t>四</w:t>
      </w:r>
      <w:r w:rsidRPr="00DA029B">
        <w:rPr>
          <w:rFonts w:ascii="標楷體" w:eastAsia="標楷體" w:hAnsi="標楷體" w:hint="eastAsia"/>
          <w:spacing w:val="12"/>
          <w:sz w:val="28"/>
          <w:szCs w:val="28"/>
        </w:rPr>
        <w:t>）</w:t>
      </w:r>
      <w:r w:rsidRPr="00DA029B">
        <w:rPr>
          <w:rFonts w:ascii="標楷體" w:eastAsia="標楷體" w:hAnsi="標楷體"/>
          <w:spacing w:val="12"/>
          <w:sz w:val="28"/>
          <w:szCs w:val="28"/>
        </w:rPr>
        <w:t>至</w:t>
      </w:r>
      <w:r w:rsidR="00265B73" w:rsidRPr="00DA029B">
        <w:rPr>
          <w:rFonts w:ascii="標楷體" w:eastAsia="標楷體" w:hAnsi="標楷體" w:hint="eastAsia"/>
          <w:spacing w:val="10"/>
          <w:sz w:val="28"/>
          <w:szCs w:val="28"/>
        </w:rPr>
        <w:t>10</w:t>
      </w:r>
      <w:r w:rsidRPr="00DA029B">
        <w:rPr>
          <w:rFonts w:ascii="標楷體" w:eastAsia="標楷體" w:hAnsi="標楷體"/>
          <w:spacing w:val="12"/>
          <w:sz w:val="28"/>
          <w:szCs w:val="28"/>
        </w:rPr>
        <w:t>月</w:t>
      </w:r>
      <w:r w:rsidR="00265B73" w:rsidRPr="00DA029B">
        <w:rPr>
          <w:rFonts w:ascii="標楷體" w:eastAsia="標楷體" w:hAnsi="標楷體" w:hint="eastAsia"/>
          <w:spacing w:val="10"/>
          <w:sz w:val="28"/>
          <w:szCs w:val="28"/>
        </w:rPr>
        <w:t>16</w:t>
      </w:r>
      <w:r w:rsidRPr="00DA029B">
        <w:rPr>
          <w:rFonts w:ascii="標楷體" w:eastAsia="標楷體" w:hAnsi="標楷體"/>
          <w:spacing w:val="12"/>
          <w:sz w:val="28"/>
          <w:szCs w:val="28"/>
        </w:rPr>
        <w:t>日（星期</w:t>
      </w:r>
      <w:r w:rsidR="00265B73" w:rsidRPr="00DA029B">
        <w:rPr>
          <w:rFonts w:ascii="標楷體" w:eastAsia="標楷體" w:hAnsi="標楷體" w:hint="eastAsia"/>
          <w:spacing w:val="10"/>
          <w:sz w:val="28"/>
          <w:szCs w:val="28"/>
        </w:rPr>
        <w:t>五</w:t>
      </w:r>
      <w:r w:rsidRPr="00DA029B">
        <w:rPr>
          <w:rFonts w:ascii="標楷體" w:eastAsia="標楷體" w:hAnsi="標楷體"/>
          <w:spacing w:val="12"/>
          <w:sz w:val="28"/>
          <w:szCs w:val="28"/>
        </w:rPr>
        <w:t>）</w:t>
      </w:r>
    </w:p>
    <w:p w:rsidR="00B44926" w:rsidRPr="00DA029B" w:rsidRDefault="00B44926" w:rsidP="00B44926">
      <w:pPr>
        <w:numPr>
          <w:ilvl w:val="0"/>
          <w:numId w:val="1"/>
        </w:numPr>
        <w:tabs>
          <w:tab w:val="clear" w:pos="720"/>
          <w:tab w:val="left" w:pos="567"/>
        </w:tabs>
        <w:adjustRightInd w:val="0"/>
        <w:snapToGrid w:val="0"/>
        <w:spacing w:beforeLines="100" w:before="360" w:afterLines="50" w:after="180" w:line="380" w:lineRule="atLeast"/>
        <w:ind w:left="638" w:hangingChars="210" w:hanging="638"/>
        <w:rPr>
          <w:rFonts w:ascii="標楷體" w:eastAsia="標楷體" w:hAnsi="標楷體"/>
          <w:spacing w:val="12"/>
          <w:sz w:val="28"/>
          <w:szCs w:val="28"/>
        </w:rPr>
      </w:pPr>
      <w:r w:rsidRPr="00DA029B">
        <w:rPr>
          <w:rFonts w:ascii="標楷體" w:eastAsia="標楷體" w:hAnsi="標楷體"/>
          <w:spacing w:val="12"/>
          <w:sz w:val="28"/>
          <w:szCs w:val="28"/>
        </w:rPr>
        <w:t>會議地點：</w:t>
      </w:r>
    </w:p>
    <w:p w:rsidR="00B44926" w:rsidRPr="00DA029B" w:rsidRDefault="009C5FF6" w:rsidP="00B44926">
      <w:pPr>
        <w:adjustRightInd w:val="0"/>
        <w:snapToGrid w:val="0"/>
        <w:spacing w:beforeLines="20" w:before="72" w:afterLines="20" w:after="72" w:line="380" w:lineRule="atLeast"/>
        <w:ind w:leftChars="270" w:left="1293" w:hangingChars="215" w:hanging="645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嘉義長榮文苑酒店(嘉義縣太保市故宮大道777號)</w:t>
      </w:r>
      <w:r w:rsidR="00B44926" w:rsidRPr="00DA029B">
        <w:rPr>
          <w:rFonts w:ascii="標楷體" w:eastAsia="標楷體" w:hAnsi="標楷體"/>
          <w:spacing w:val="10"/>
          <w:sz w:val="28"/>
          <w:szCs w:val="28"/>
        </w:rPr>
        <w:t xml:space="preserve"> </w:t>
      </w:r>
    </w:p>
    <w:p w:rsidR="00B44926" w:rsidRPr="00DA029B" w:rsidRDefault="00B44926" w:rsidP="00B44926">
      <w:pPr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00" w:beforeAutospacing="1"/>
        <w:ind w:left="638" w:rightChars="-100" w:right="-240" w:hangingChars="210" w:hanging="638"/>
        <w:rPr>
          <w:rFonts w:ascii="標楷體" w:eastAsia="標楷體" w:hAnsi="標楷體"/>
          <w:spacing w:val="12"/>
          <w:sz w:val="28"/>
          <w:szCs w:val="28"/>
        </w:rPr>
      </w:pPr>
      <w:r w:rsidRPr="00DA029B">
        <w:rPr>
          <w:rFonts w:ascii="標楷體" w:eastAsia="標楷體" w:hAnsi="標楷體" w:hint="eastAsia"/>
          <w:spacing w:val="12"/>
          <w:sz w:val="28"/>
          <w:szCs w:val="28"/>
        </w:rPr>
        <w:t>報名方式：</w:t>
      </w:r>
    </w:p>
    <w:p w:rsidR="008E60A4" w:rsidRPr="00DA029B" w:rsidRDefault="00B44926" w:rsidP="00892508">
      <w:pPr>
        <w:tabs>
          <w:tab w:val="left" w:pos="567"/>
        </w:tabs>
        <w:adjustRightInd w:val="0"/>
        <w:snapToGrid w:val="0"/>
        <w:spacing w:before="100" w:beforeAutospacing="1"/>
        <w:ind w:left="638" w:rightChars="-100" w:right="-240"/>
        <w:rPr>
          <w:rFonts w:ascii="標楷體" w:eastAsia="標楷體" w:hAnsi="標楷體"/>
          <w:spacing w:val="12"/>
          <w:sz w:val="28"/>
          <w:szCs w:val="28"/>
        </w:rPr>
      </w:pPr>
      <w:r w:rsidRPr="00DA029B">
        <w:rPr>
          <w:rFonts w:ascii="標楷體" w:eastAsia="標楷體" w:hAnsi="標楷體" w:hint="eastAsia"/>
          <w:spacing w:val="12"/>
          <w:sz w:val="28"/>
          <w:szCs w:val="28"/>
        </w:rPr>
        <w:lastRenderedPageBreak/>
        <w:t>請於</w:t>
      </w:r>
      <w:r w:rsidR="00892508" w:rsidRPr="00DA029B">
        <w:rPr>
          <w:rFonts w:ascii="標楷體" w:eastAsia="標楷體" w:hAnsi="標楷體" w:hint="eastAsia"/>
          <w:spacing w:val="12"/>
          <w:sz w:val="28"/>
          <w:szCs w:val="28"/>
        </w:rPr>
        <w:t>109年8月10日(星期一)至</w:t>
      </w:r>
      <w:r w:rsidRPr="00DA029B">
        <w:rPr>
          <w:rFonts w:ascii="標楷體" w:eastAsia="標楷體" w:hAnsi="標楷體" w:hint="eastAsia"/>
          <w:spacing w:val="12"/>
          <w:sz w:val="28"/>
          <w:szCs w:val="28"/>
        </w:rPr>
        <w:t>109年</w:t>
      </w:r>
      <w:r w:rsidR="003F730A" w:rsidRPr="00DA029B">
        <w:rPr>
          <w:rFonts w:ascii="標楷體" w:eastAsia="標楷體" w:hAnsi="標楷體" w:hint="eastAsia"/>
          <w:spacing w:val="12"/>
          <w:sz w:val="28"/>
          <w:szCs w:val="28"/>
        </w:rPr>
        <w:t>9</w:t>
      </w:r>
      <w:r w:rsidRPr="00DA029B">
        <w:rPr>
          <w:rFonts w:ascii="標楷體" w:eastAsia="標楷體" w:hAnsi="標楷體" w:hint="eastAsia"/>
          <w:spacing w:val="12"/>
          <w:sz w:val="28"/>
          <w:szCs w:val="28"/>
        </w:rPr>
        <w:t>月</w:t>
      </w:r>
      <w:r w:rsidR="003F730A" w:rsidRPr="00DA029B">
        <w:rPr>
          <w:rFonts w:ascii="標楷體" w:eastAsia="標楷體" w:hAnsi="標楷體" w:hint="eastAsia"/>
          <w:spacing w:val="12"/>
          <w:sz w:val="28"/>
          <w:szCs w:val="28"/>
        </w:rPr>
        <w:t>11</w:t>
      </w:r>
      <w:r w:rsidRPr="00DA029B">
        <w:rPr>
          <w:rFonts w:ascii="標楷體" w:eastAsia="標楷體" w:hAnsi="標楷體" w:hint="eastAsia"/>
          <w:spacing w:val="12"/>
          <w:sz w:val="28"/>
          <w:szCs w:val="28"/>
        </w:rPr>
        <w:t>日(星期</w:t>
      </w:r>
      <w:r w:rsidR="003F730A" w:rsidRPr="00DA029B">
        <w:rPr>
          <w:rFonts w:ascii="標楷體" w:eastAsia="標楷體" w:hAnsi="標楷體" w:hint="eastAsia"/>
          <w:spacing w:val="12"/>
          <w:sz w:val="28"/>
          <w:szCs w:val="28"/>
        </w:rPr>
        <w:t>五</w:t>
      </w:r>
      <w:r w:rsidRPr="00DA029B">
        <w:rPr>
          <w:rFonts w:ascii="標楷體" w:eastAsia="標楷體" w:hAnsi="標楷體" w:hint="eastAsia"/>
          <w:spacing w:val="12"/>
          <w:sz w:val="28"/>
          <w:szCs w:val="28"/>
        </w:rPr>
        <w:t>)前至全國教師在職進修資訊網報名或學校專屬網頁報名</w:t>
      </w:r>
    </w:p>
    <w:p w:rsidR="00B44926" w:rsidRPr="00DA029B" w:rsidRDefault="00B44926" w:rsidP="00DE68F5">
      <w:pPr>
        <w:tabs>
          <w:tab w:val="left" w:pos="567"/>
        </w:tabs>
        <w:adjustRightInd w:val="0"/>
        <w:snapToGrid w:val="0"/>
        <w:spacing w:before="100" w:beforeAutospacing="1"/>
        <w:ind w:left="638" w:rightChars="-100" w:right="-240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電話：05-3794180轉680（高建文</w:t>
      </w:r>
      <w:r w:rsidRPr="00DA029B">
        <w:rPr>
          <w:rFonts w:ascii="標楷體" w:eastAsia="標楷體" w:hAnsi="標楷體" w:hint="eastAsia"/>
          <w:spacing w:val="12"/>
          <w:sz w:val="28"/>
          <w:szCs w:val="28"/>
        </w:rPr>
        <w:t>主任）轉681（</w:t>
      </w:r>
      <w:r w:rsidR="00BC01A9" w:rsidRPr="00DA029B">
        <w:rPr>
          <w:rFonts w:ascii="標楷體" w:eastAsia="標楷體" w:hAnsi="標楷體" w:hint="eastAsia"/>
          <w:spacing w:val="12"/>
          <w:sz w:val="28"/>
          <w:szCs w:val="28"/>
        </w:rPr>
        <w:t>洪子惠</w:t>
      </w:r>
      <w:r w:rsidRPr="00DA029B">
        <w:rPr>
          <w:rFonts w:ascii="標楷體" w:eastAsia="標楷體" w:hAnsi="標楷體" w:hint="eastAsia"/>
          <w:spacing w:val="10"/>
          <w:sz w:val="28"/>
          <w:szCs w:val="28"/>
        </w:rPr>
        <w:t>組長）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276" w:lineRule="auto"/>
        <w:ind w:firstLineChars="200" w:firstLine="600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傳真：05-3790054。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276" w:lineRule="auto"/>
        <w:ind w:firstLineChars="200" w:firstLine="600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電子信箱：jenwen@tssh.cyc.edu.tw</w:t>
      </w:r>
    </w:p>
    <w:p w:rsidR="00B44926" w:rsidRPr="00DA029B" w:rsidRDefault="00B44926" w:rsidP="00B44926">
      <w:pPr>
        <w:numPr>
          <w:ilvl w:val="0"/>
          <w:numId w:val="1"/>
        </w:numPr>
        <w:tabs>
          <w:tab w:val="left" w:pos="567"/>
        </w:tabs>
        <w:adjustRightInd w:val="0"/>
        <w:snapToGrid w:val="0"/>
        <w:spacing w:beforeLines="100" w:before="360" w:afterLines="50" w:after="180" w:line="380" w:lineRule="atLeast"/>
        <w:ind w:left="638" w:hangingChars="210" w:hanging="638"/>
        <w:rPr>
          <w:rFonts w:ascii="標楷體" w:eastAsia="標楷體" w:hAnsi="標楷體"/>
          <w:spacing w:val="12"/>
          <w:sz w:val="28"/>
          <w:szCs w:val="28"/>
        </w:rPr>
      </w:pPr>
      <w:r w:rsidRPr="00DA029B">
        <w:rPr>
          <w:rFonts w:ascii="標楷體" w:eastAsia="標楷體" w:hAnsi="標楷體" w:hint="eastAsia"/>
          <w:spacing w:val="12"/>
          <w:sz w:val="28"/>
          <w:szCs w:val="28"/>
        </w:rPr>
        <w:t>會議主題：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380" w:lineRule="atLeast"/>
        <w:ind w:leftChars="270" w:left="1293" w:hangingChars="215" w:hanging="645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(</w:t>
      </w:r>
      <w:proofErr w:type="gramStart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一</w:t>
      </w:r>
      <w:proofErr w:type="gramEnd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)主題：</w:t>
      </w:r>
      <w:r w:rsidR="00265B73" w:rsidRPr="00DA029B">
        <w:rPr>
          <w:rFonts w:ascii="標楷體" w:eastAsia="標楷體" w:hAnsi="標楷體" w:hint="eastAsia"/>
          <w:sz w:val="28"/>
          <w:szCs w:val="28"/>
        </w:rPr>
        <w:t>創新多元</w:t>
      </w:r>
      <w:proofErr w:type="gramStart"/>
      <w:r w:rsidR="00265B73" w:rsidRPr="00DA029B">
        <w:rPr>
          <w:rFonts w:ascii="標楷體" w:eastAsia="標楷體" w:hAnsi="標楷體" w:hint="eastAsia"/>
          <w:sz w:val="28"/>
          <w:szCs w:val="28"/>
        </w:rPr>
        <w:t>新課綱</w:t>
      </w:r>
      <w:proofErr w:type="gramEnd"/>
      <w:r w:rsidR="00265B73" w:rsidRPr="00DA029B">
        <w:rPr>
          <w:rFonts w:ascii="標楷體" w:eastAsia="標楷體" w:hAnsi="標楷體" w:hint="eastAsia"/>
          <w:sz w:val="28"/>
          <w:szCs w:val="28"/>
        </w:rPr>
        <w:t>、終身學習</w:t>
      </w:r>
      <w:r w:rsidR="0030356E" w:rsidRPr="00DA029B">
        <w:rPr>
          <w:rFonts w:ascii="標楷體" w:eastAsia="標楷體" w:hAnsi="標楷體" w:hint="eastAsia"/>
          <w:sz w:val="28"/>
          <w:szCs w:val="28"/>
        </w:rPr>
        <w:t>在</w:t>
      </w:r>
      <w:r w:rsidR="00265B73" w:rsidRPr="00DA029B">
        <w:rPr>
          <w:rFonts w:ascii="標楷體" w:eastAsia="標楷體" w:hAnsi="標楷體" w:hint="eastAsia"/>
          <w:sz w:val="28"/>
          <w:szCs w:val="28"/>
        </w:rPr>
        <w:t>進修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380" w:lineRule="atLeast"/>
        <w:ind w:leftChars="270" w:left="1293" w:hangingChars="215" w:hanging="645"/>
        <w:rPr>
          <w:rFonts w:ascii="標楷體" w:eastAsia="標楷體" w:hAnsi="標楷體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(二)分組討論</w:t>
      </w:r>
      <w:r w:rsidRPr="00DA029B">
        <w:rPr>
          <w:rFonts w:ascii="標楷體" w:eastAsia="標楷體" w:hAnsi="標楷體"/>
          <w:spacing w:val="10"/>
          <w:sz w:val="28"/>
          <w:szCs w:val="28"/>
        </w:rPr>
        <w:t>議題：</w:t>
      </w:r>
    </w:p>
    <w:p w:rsidR="00265B73" w:rsidRPr="00DA029B" w:rsidRDefault="00265B73" w:rsidP="00265B73">
      <w:pPr>
        <w:pStyle w:val="a9"/>
        <w:numPr>
          <w:ilvl w:val="0"/>
          <w:numId w:val="3"/>
        </w:numPr>
        <w:adjustRightInd w:val="0"/>
        <w:snapToGrid w:val="0"/>
        <w:spacing w:beforeLines="20" w:before="72" w:afterLines="20" w:after="72" w:line="380" w:lineRule="atLeast"/>
        <w:ind w:leftChars="0" w:left="1701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如何落實多元選修及彈性課程。</w:t>
      </w:r>
    </w:p>
    <w:p w:rsidR="00265B73" w:rsidRPr="00DA029B" w:rsidRDefault="00265B73" w:rsidP="00265B73">
      <w:pPr>
        <w:pStyle w:val="a9"/>
        <w:numPr>
          <w:ilvl w:val="0"/>
          <w:numId w:val="3"/>
        </w:numPr>
        <w:adjustRightInd w:val="0"/>
        <w:snapToGrid w:val="0"/>
        <w:spacing w:beforeLines="20" w:before="72" w:afterLines="20" w:after="72" w:line="380" w:lineRule="atLeast"/>
        <w:ind w:leftChars="0" w:left="1701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如何推動進修部學生生活教育及生活輔導工作。</w:t>
      </w:r>
    </w:p>
    <w:p w:rsidR="00265B73" w:rsidRPr="00DA029B" w:rsidRDefault="00265B73" w:rsidP="00265B73">
      <w:pPr>
        <w:pStyle w:val="a9"/>
        <w:numPr>
          <w:ilvl w:val="0"/>
          <w:numId w:val="3"/>
        </w:numPr>
        <w:adjustRightInd w:val="0"/>
        <w:snapToGrid w:val="0"/>
        <w:spacing w:beforeLines="20" w:before="72" w:afterLines="20" w:after="72" w:line="380" w:lineRule="atLeast"/>
        <w:ind w:leftChars="0" w:left="1701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如何幫助學生維護勞動權益。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380" w:lineRule="atLeast"/>
        <w:ind w:leftChars="270" w:left="1293" w:hangingChars="215" w:hanging="645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(三)大會</w:t>
      </w:r>
      <w:proofErr w:type="gramStart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會</w:t>
      </w:r>
      <w:proofErr w:type="gramEnd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徽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380" w:lineRule="atLeast"/>
        <w:ind w:leftChars="270" w:left="1250" w:hangingChars="215" w:hanging="602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/>
          <w:noProof/>
          <w:spacing w:val="10"/>
          <w:sz w:val="28"/>
          <w:szCs w:val="28"/>
        </w:rPr>
        <w:drawing>
          <wp:inline distT="0" distB="0" distL="0" distR="0" wp14:anchorId="6F530A05" wp14:editId="5FB466D0">
            <wp:extent cx="1755775" cy="1660525"/>
            <wp:effectExtent l="0" t="0" r="0" b="0"/>
            <wp:docPr id="1" name="圖片 1" descr="C:\Users\user\Desktop\北區\1教務主任工作會議會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:\Users\user\Desktop\北區\1教務主任工作會議會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5" t="3851" r="3209" b="13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380" w:lineRule="atLeast"/>
        <w:ind w:leftChars="270" w:left="1293" w:hangingChars="215" w:hanging="645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(四)實施內容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380" w:lineRule="atLeast"/>
        <w:ind w:leftChars="539" w:left="1294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/>
          <w:spacing w:val="10"/>
          <w:sz w:val="28"/>
          <w:szCs w:val="28"/>
        </w:rPr>
        <w:t>1.</w:t>
      </w:r>
      <w:r w:rsidRPr="00DA029B">
        <w:rPr>
          <w:rFonts w:ascii="標楷體" w:eastAsia="標楷體" w:hAnsi="標楷體" w:hint="eastAsia"/>
          <w:spacing w:val="10"/>
          <w:sz w:val="28"/>
          <w:szCs w:val="28"/>
        </w:rPr>
        <w:t>專題演講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380" w:lineRule="atLeast"/>
        <w:ind w:leftChars="539" w:left="1294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/>
          <w:spacing w:val="10"/>
          <w:sz w:val="28"/>
          <w:szCs w:val="28"/>
        </w:rPr>
        <w:t>2.</w:t>
      </w:r>
      <w:r w:rsidRPr="00DA029B">
        <w:rPr>
          <w:rFonts w:ascii="標楷體" w:eastAsia="標楷體" w:hAnsi="標楷體" w:hint="eastAsia"/>
          <w:spacing w:val="10"/>
          <w:sz w:val="28"/>
          <w:szCs w:val="28"/>
        </w:rPr>
        <w:t>分組議題研討與結論報告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380" w:lineRule="atLeast"/>
        <w:ind w:leftChars="539" w:left="1294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/>
          <w:spacing w:val="10"/>
          <w:sz w:val="28"/>
          <w:szCs w:val="28"/>
        </w:rPr>
        <w:t>3.</w:t>
      </w:r>
      <w:r w:rsidRPr="00DA029B">
        <w:rPr>
          <w:rFonts w:ascii="標楷體" w:eastAsia="標楷體" w:hAnsi="標楷體" w:hint="eastAsia"/>
          <w:spacing w:val="10"/>
          <w:sz w:val="28"/>
          <w:szCs w:val="28"/>
        </w:rPr>
        <w:t>業務報告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380" w:lineRule="atLeast"/>
        <w:ind w:leftChars="539" w:left="1294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/>
          <w:spacing w:val="10"/>
          <w:sz w:val="28"/>
          <w:szCs w:val="28"/>
        </w:rPr>
        <w:t>4.</w:t>
      </w:r>
      <w:r w:rsidRPr="00DA029B">
        <w:rPr>
          <w:rFonts w:ascii="標楷體" w:eastAsia="標楷體" w:hAnsi="標楷體" w:hint="eastAsia"/>
          <w:spacing w:val="10"/>
          <w:sz w:val="28"/>
          <w:szCs w:val="28"/>
        </w:rPr>
        <w:t>提案討論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380" w:lineRule="atLeast"/>
        <w:ind w:leftChars="539" w:left="1294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5</w:t>
      </w:r>
      <w:r w:rsidRPr="00DA029B">
        <w:rPr>
          <w:rFonts w:ascii="標楷體" w:eastAsia="標楷體" w:hAnsi="標楷體"/>
          <w:spacing w:val="10"/>
          <w:sz w:val="28"/>
          <w:szCs w:val="28"/>
        </w:rPr>
        <w:t>.</w:t>
      </w:r>
      <w:r w:rsidRPr="00DA029B">
        <w:rPr>
          <w:rFonts w:ascii="標楷體" w:eastAsia="標楷體" w:hAnsi="標楷體" w:hint="eastAsia"/>
          <w:spacing w:val="10"/>
          <w:sz w:val="28"/>
          <w:szCs w:val="28"/>
        </w:rPr>
        <w:t>綜合座談</w:t>
      </w:r>
    </w:p>
    <w:p w:rsidR="00B44926" w:rsidRPr="00DA029B" w:rsidRDefault="00B44926" w:rsidP="00B44926">
      <w:pPr>
        <w:numPr>
          <w:ilvl w:val="0"/>
          <w:numId w:val="1"/>
        </w:numPr>
        <w:tabs>
          <w:tab w:val="left" w:pos="567"/>
        </w:tabs>
        <w:adjustRightInd w:val="0"/>
        <w:snapToGrid w:val="0"/>
        <w:spacing w:beforeLines="100" w:before="360" w:afterLines="50" w:after="180" w:line="380" w:lineRule="atLeast"/>
        <w:ind w:left="638" w:hangingChars="210" w:hanging="638"/>
        <w:rPr>
          <w:rFonts w:ascii="標楷體" w:eastAsia="標楷體" w:hAnsi="標楷體"/>
          <w:spacing w:val="12"/>
          <w:sz w:val="28"/>
          <w:szCs w:val="28"/>
        </w:rPr>
      </w:pPr>
      <w:r w:rsidRPr="00DA029B">
        <w:rPr>
          <w:rFonts w:ascii="標楷體" w:eastAsia="標楷體" w:hAnsi="標楷體" w:hint="eastAsia"/>
          <w:spacing w:val="12"/>
          <w:sz w:val="28"/>
          <w:szCs w:val="28"/>
        </w:rPr>
        <w:t>會議程序：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380" w:lineRule="atLeast"/>
        <w:ind w:leftChars="270" w:left="1293" w:hangingChars="215" w:hanging="645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如會議議程表（附件1）。</w:t>
      </w:r>
    </w:p>
    <w:p w:rsidR="00B44926" w:rsidRPr="00DA029B" w:rsidRDefault="00B44926" w:rsidP="00B44926">
      <w:pPr>
        <w:numPr>
          <w:ilvl w:val="0"/>
          <w:numId w:val="1"/>
        </w:numPr>
        <w:tabs>
          <w:tab w:val="left" w:pos="567"/>
        </w:tabs>
        <w:adjustRightInd w:val="0"/>
        <w:snapToGrid w:val="0"/>
        <w:spacing w:beforeLines="100" w:before="360" w:afterLines="50" w:after="180" w:line="380" w:lineRule="atLeast"/>
        <w:ind w:left="638" w:hangingChars="210" w:hanging="638"/>
        <w:rPr>
          <w:rFonts w:ascii="標楷體" w:eastAsia="標楷體" w:hAnsi="標楷體"/>
          <w:spacing w:val="12"/>
          <w:sz w:val="28"/>
          <w:szCs w:val="28"/>
        </w:rPr>
      </w:pPr>
      <w:r w:rsidRPr="00DA029B">
        <w:rPr>
          <w:rFonts w:ascii="標楷體" w:eastAsia="標楷體" w:hAnsi="標楷體" w:hint="eastAsia"/>
          <w:spacing w:val="12"/>
          <w:sz w:val="28"/>
          <w:szCs w:val="28"/>
        </w:rPr>
        <w:t>研習時數：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380" w:lineRule="atLeast"/>
        <w:ind w:leftChars="270" w:left="1293" w:hangingChars="215" w:hanging="645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全程參與者，核予11小時研習時數。</w:t>
      </w:r>
    </w:p>
    <w:p w:rsidR="00B44926" w:rsidRPr="00DA029B" w:rsidRDefault="00B44926" w:rsidP="00B44926">
      <w:pPr>
        <w:numPr>
          <w:ilvl w:val="0"/>
          <w:numId w:val="1"/>
        </w:numPr>
        <w:tabs>
          <w:tab w:val="left" w:pos="567"/>
        </w:tabs>
        <w:adjustRightInd w:val="0"/>
        <w:snapToGrid w:val="0"/>
        <w:spacing w:beforeLines="100" w:before="360" w:afterLines="50" w:after="180" w:line="380" w:lineRule="atLeast"/>
        <w:ind w:left="638" w:hangingChars="210" w:hanging="638"/>
        <w:rPr>
          <w:rFonts w:ascii="標楷體" w:eastAsia="標楷體" w:hAnsi="標楷體"/>
          <w:spacing w:val="12"/>
          <w:sz w:val="28"/>
          <w:szCs w:val="28"/>
        </w:rPr>
      </w:pPr>
      <w:r w:rsidRPr="00DA029B">
        <w:rPr>
          <w:rFonts w:ascii="標楷體" w:eastAsia="標楷體" w:hAnsi="標楷體" w:hint="eastAsia"/>
          <w:spacing w:val="12"/>
          <w:sz w:val="28"/>
          <w:szCs w:val="28"/>
        </w:rPr>
        <w:t>經費：</w:t>
      </w:r>
    </w:p>
    <w:p w:rsidR="00B44926" w:rsidRPr="00DA029B" w:rsidRDefault="00B44926" w:rsidP="00B44926">
      <w:pPr>
        <w:numPr>
          <w:ilvl w:val="0"/>
          <w:numId w:val="2"/>
        </w:numPr>
        <w:adjustRightInd w:val="0"/>
        <w:snapToGrid w:val="0"/>
        <w:spacing w:beforeLines="20" w:before="72" w:afterLines="20" w:after="72" w:line="276" w:lineRule="auto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本次會議所需經費，由</w:t>
      </w:r>
      <w:proofErr w:type="gramStart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國教署移列</w:t>
      </w:r>
      <w:proofErr w:type="gramEnd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經費支應。</w:t>
      </w:r>
    </w:p>
    <w:p w:rsidR="00B44926" w:rsidRPr="00DA029B" w:rsidRDefault="00B44926" w:rsidP="00B44926">
      <w:pPr>
        <w:numPr>
          <w:ilvl w:val="0"/>
          <w:numId w:val="2"/>
        </w:numPr>
        <w:adjustRightInd w:val="0"/>
        <w:snapToGrid w:val="0"/>
        <w:spacing w:beforeLines="20" w:before="72" w:afterLines="20" w:after="72" w:line="276" w:lineRule="auto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本次會議</w:t>
      </w:r>
      <w:proofErr w:type="gramStart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期間，</w:t>
      </w:r>
      <w:proofErr w:type="gramEnd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如需住宿者，請於</w:t>
      </w:r>
      <w:proofErr w:type="gramStart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報名時勾選</w:t>
      </w:r>
      <w:proofErr w:type="gramEnd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，住宿費用由</w:t>
      </w:r>
      <w:proofErr w:type="gramStart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國教署移列</w:t>
      </w:r>
      <w:proofErr w:type="gramEnd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經費支應。</w:t>
      </w:r>
    </w:p>
    <w:p w:rsidR="00B44926" w:rsidRPr="00DA029B" w:rsidRDefault="00B44926" w:rsidP="00B44926">
      <w:pPr>
        <w:numPr>
          <w:ilvl w:val="0"/>
          <w:numId w:val="2"/>
        </w:numPr>
        <w:adjustRightInd w:val="0"/>
        <w:snapToGrid w:val="0"/>
        <w:spacing w:beforeLines="20" w:before="72" w:afterLines="20" w:after="72" w:line="276" w:lineRule="auto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lastRenderedPageBreak/>
        <w:t>請相關機關、學校給予參加人員公差假；往返差旅費由原服務機關、學校依規定支給。</w:t>
      </w:r>
    </w:p>
    <w:p w:rsidR="00B44926" w:rsidRPr="00DA029B" w:rsidRDefault="00B44926" w:rsidP="00B44926">
      <w:pPr>
        <w:numPr>
          <w:ilvl w:val="0"/>
          <w:numId w:val="1"/>
        </w:numPr>
        <w:tabs>
          <w:tab w:val="left" w:pos="567"/>
        </w:tabs>
        <w:adjustRightInd w:val="0"/>
        <w:snapToGrid w:val="0"/>
        <w:spacing w:beforeLines="100" w:before="360" w:afterLines="50" w:after="180" w:line="380" w:lineRule="atLeast"/>
        <w:ind w:left="638" w:hangingChars="210" w:hanging="638"/>
        <w:rPr>
          <w:rFonts w:ascii="標楷體" w:eastAsia="標楷體" w:hAnsi="標楷體"/>
          <w:spacing w:val="12"/>
          <w:sz w:val="28"/>
          <w:szCs w:val="28"/>
        </w:rPr>
      </w:pPr>
      <w:r w:rsidRPr="00DA029B">
        <w:rPr>
          <w:rFonts w:ascii="標楷體" w:eastAsia="標楷體" w:hAnsi="標楷體" w:hint="eastAsia"/>
          <w:spacing w:val="12"/>
          <w:sz w:val="28"/>
          <w:szCs w:val="28"/>
        </w:rPr>
        <w:t>獎勵：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380" w:lineRule="atLeast"/>
        <w:ind w:leftChars="400" w:left="960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辦理本計畫有功人員，於本活動結束後，由各該權責機關(單位)辦理敘獎。</w:t>
      </w:r>
    </w:p>
    <w:p w:rsidR="00B44926" w:rsidRPr="00DA029B" w:rsidRDefault="00B44926" w:rsidP="00B44926">
      <w:pPr>
        <w:numPr>
          <w:ilvl w:val="0"/>
          <w:numId w:val="1"/>
        </w:numPr>
        <w:tabs>
          <w:tab w:val="left" w:pos="567"/>
        </w:tabs>
        <w:adjustRightInd w:val="0"/>
        <w:snapToGrid w:val="0"/>
        <w:spacing w:beforeLines="100" w:before="360" w:afterLines="50" w:after="180" w:line="380" w:lineRule="atLeast"/>
        <w:ind w:left="638" w:hangingChars="210" w:hanging="638"/>
        <w:rPr>
          <w:rFonts w:ascii="標楷體" w:eastAsia="標楷體" w:hAnsi="標楷體"/>
          <w:spacing w:val="12"/>
          <w:sz w:val="28"/>
          <w:szCs w:val="28"/>
        </w:rPr>
      </w:pPr>
      <w:r w:rsidRPr="00DA029B">
        <w:rPr>
          <w:rFonts w:ascii="標楷體" w:eastAsia="標楷體" w:hAnsi="標楷體" w:hint="eastAsia"/>
          <w:spacing w:val="12"/>
          <w:sz w:val="28"/>
          <w:szCs w:val="28"/>
        </w:rPr>
        <w:t>附件：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276" w:lineRule="auto"/>
        <w:ind w:leftChars="400" w:left="1605" w:hangingChars="215" w:hanging="645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(</w:t>
      </w:r>
      <w:proofErr w:type="gramStart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一</w:t>
      </w:r>
      <w:proofErr w:type="gramEnd"/>
      <w:r w:rsidRPr="00DA029B">
        <w:rPr>
          <w:rFonts w:ascii="標楷體" w:eastAsia="標楷體" w:hAnsi="標楷體" w:hint="eastAsia"/>
          <w:spacing w:val="10"/>
          <w:sz w:val="28"/>
          <w:szCs w:val="28"/>
        </w:rPr>
        <w:t>)</w:t>
      </w:r>
      <w:r w:rsidRPr="00DA029B">
        <w:rPr>
          <w:rFonts w:ascii="標楷體" w:eastAsia="標楷體" w:hAnsi="標楷體"/>
          <w:spacing w:val="10"/>
          <w:sz w:val="28"/>
          <w:szCs w:val="28"/>
        </w:rPr>
        <w:t>10</w:t>
      </w:r>
      <w:r w:rsidRPr="00DA029B">
        <w:rPr>
          <w:rFonts w:ascii="標楷體" w:eastAsia="標楷體" w:hAnsi="標楷體" w:hint="eastAsia"/>
          <w:spacing w:val="10"/>
          <w:sz w:val="28"/>
          <w:szCs w:val="28"/>
        </w:rPr>
        <w:t>9學年度全國高級中等學校進修部主任工作會議議程表(如附件1)。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276" w:lineRule="auto"/>
        <w:ind w:leftChars="400" w:left="1605" w:hangingChars="215" w:hanging="645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(二)</w:t>
      </w:r>
      <w:r w:rsidRPr="00DA029B">
        <w:rPr>
          <w:rFonts w:ascii="標楷體" w:eastAsia="標楷體" w:hAnsi="標楷體"/>
          <w:spacing w:val="10"/>
          <w:sz w:val="28"/>
          <w:szCs w:val="28"/>
        </w:rPr>
        <w:t>10</w:t>
      </w:r>
      <w:r w:rsidRPr="00DA029B">
        <w:rPr>
          <w:rFonts w:ascii="標楷體" w:eastAsia="標楷體" w:hAnsi="標楷體" w:hint="eastAsia"/>
          <w:spacing w:val="10"/>
          <w:sz w:val="28"/>
          <w:szCs w:val="28"/>
        </w:rPr>
        <w:t>9學年度全國高級中等學校進修部主任工作會議報名表(如附件2)。</w:t>
      </w:r>
    </w:p>
    <w:p w:rsidR="00B44926" w:rsidRPr="00DA029B" w:rsidRDefault="00B44926" w:rsidP="00B44926">
      <w:pPr>
        <w:adjustRightInd w:val="0"/>
        <w:snapToGrid w:val="0"/>
        <w:spacing w:beforeLines="20" w:before="72" w:afterLines="20" w:after="72" w:line="276" w:lineRule="auto"/>
        <w:ind w:leftChars="400" w:left="1605" w:hangingChars="215" w:hanging="645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(三)</w:t>
      </w:r>
      <w:r w:rsidRPr="00DA029B">
        <w:rPr>
          <w:rFonts w:ascii="標楷體" w:eastAsia="標楷體" w:hAnsi="標楷體"/>
          <w:spacing w:val="10"/>
          <w:sz w:val="28"/>
          <w:szCs w:val="28"/>
        </w:rPr>
        <w:t>10</w:t>
      </w:r>
      <w:r w:rsidRPr="00DA029B">
        <w:rPr>
          <w:rFonts w:ascii="標楷體" w:eastAsia="標楷體" w:hAnsi="標楷體" w:hint="eastAsia"/>
          <w:spacing w:val="10"/>
          <w:sz w:val="28"/>
          <w:szCs w:val="28"/>
        </w:rPr>
        <w:t>9學年度全國高級中等學校進修部主任工作會議提案表(如附件3)。</w:t>
      </w:r>
    </w:p>
    <w:p w:rsidR="00D21209" w:rsidRPr="00DA029B" w:rsidRDefault="00D21209" w:rsidP="00B44926">
      <w:pPr>
        <w:adjustRightInd w:val="0"/>
        <w:snapToGrid w:val="0"/>
        <w:spacing w:beforeLines="20" w:before="72" w:afterLines="20" w:after="72" w:line="276" w:lineRule="auto"/>
        <w:ind w:leftChars="400" w:left="1605" w:hangingChars="215" w:hanging="645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>(四)</w:t>
      </w:r>
      <w:r w:rsidRPr="00DA029B">
        <w:rPr>
          <w:rFonts w:hint="eastAsia"/>
        </w:rPr>
        <w:t xml:space="preserve"> </w:t>
      </w:r>
      <w:r w:rsidRPr="00DA029B">
        <w:rPr>
          <w:rFonts w:ascii="標楷體" w:eastAsia="標楷體" w:hAnsi="標楷體" w:hint="eastAsia"/>
          <w:spacing w:val="10"/>
          <w:sz w:val="28"/>
          <w:szCs w:val="28"/>
        </w:rPr>
        <w:t>高級中等學校進修部(進修學校或補校)擔任主任年資調查表(如附件四)</w:t>
      </w:r>
    </w:p>
    <w:p w:rsidR="00B44926" w:rsidRPr="00DA029B" w:rsidRDefault="00B44926" w:rsidP="00B44926">
      <w:pPr>
        <w:numPr>
          <w:ilvl w:val="0"/>
          <w:numId w:val="1"/>
        </w:numPr>
        <w:tabs>
          <w:tab w:val="left" w:pos="567"/>
        </w:tabs>
        <w:adjustRightInd w:val="0"/>
        <w:snapToGrid w:val="0"/>
        <w:spacing w:beforeLines="100" w:before="360" w:afterLines="50" w:after="180" w:line="380" w:lineRule="atLeast"/>
        <w:ind w:left="638" w:hangingChars="210" w:hanging="638"/>
        <w:rPr>
          <w:rFonts w:ascii="標楷體" w:eastAsia="標楷體" w:hAnsi="標楷體"/>
          <w:spacing w:val="12"/>
          <w:sz w:val="28"/>
          <w:szCs w:val="28"/>
        </w:rPr>
      </w:pPr>
      <w:r w:rsidRPr="00DA029B">
        <w:rPr>
          <w:rFonts w:ascii="標楷體" w:eastAsia="標楷體" w:hAnsi="標楷體" w:hint="eastAsia"/>
          <w:spacing w:val="12"/>
          <w:sz w:val="28"/>
          <w:szCs w:val="28"/>
        </w:rPr>
        <w:t>附註：</w:t>
      </w:r>
    </w:p>
    <w:p w:rsidR="003B32BC" w:rsidRPr="00DA029B" w:rsidRDefault="003B32BC" w:rsidP="005152B9">
      <w:pPr>
        <w:adjustRightInd w:val="0"/>
        <w:snapToGrid w:val="0"/>
        <w:spacing w:beforeLines="20" w:before="72" w:afterLines="20" w:after="72" w:line="380" w:lineRule="atLeast"/>
        <w:ind w:leftChars="400" w:left="960"/>
        <w:rPr>
          <w:rFonts w:ascii="標楷體" w:eastAsia="標楷體" w:hAnsi="標楷體"/>
          <w:spacing w:val="10"/>
          <w:sz w:val="28"/>
          <w:szCs w:val="28"/>
        </w:rPr>
      </w:pPr>
      <w:proofErr w:type="gramStart"/>
      <w:r w:rsidRPr="00DA029B">
        <w:rPr>
          <w:rFonts w:ascii="新細明體" w:hAnsi="新細明體" w:hint="eastAsia"/>
          <w:spacing w:val="10"/>
          <w:sz w:val="28"/>
          <w:szCs w:val="28"/>
        </w:rPr>
        <w:t>＊</w:t>
      </w:r>
      <w:proofErr w:type="gramEnd"/>
      <w:r w:rsidR="00B44926" w:rsidRPr="00DA029B">
        <w:rPr>
          <w:rFonts w:ascii="標楷體" w:eastAsia="標楷體" w:hAnsi="標楷體" w:hint="eastAsia"/>
          <w:spacing w:val="10"/>
          <w:sz w:val="28"/>
          <w:szCs w:val="28"/>
        </w:rPr>
        <w:t>各校若有提案，請於109年</w:t>
      </w:r>
      <w:r w:rsidR="003F730A" w:rsidRPr="00DA029B">
        <w:rPr>
          <w:rFonts w:ascii="標楷體" w:eastAsia="標楷體" w:hAnsi="標楷體" w:hint="eastAsia"/>
          <w:spacing w:val="10"/>
          <w:sz w:val="28"/>
          <w:szCs w:val="28"/>
        </w:rPr>
        <w:t>9</w:t>
      </w:r>
      <w:r w:rsidR="00B44926" w:rsidRPr="00DA029B">
        <w:rPr>
          <w:rFonts w:ascii="標楷體" w:eastAsia="標楷體" w:hAnsi="標楷體" w:hint="eastAsia"/>
          <w:spacing w:val="10"/>
          <w:sz w:val="28"/>
          <w:szCs w:val="28"/>
        </w:rPr>
        <w:t>月</w:t>
      </w:r>
      <w:r w:rsidR="003F730A" w:rsidRPr="00DA029B">
        <w:rPr>
          <w:rFonts w:ascii="標楷體" w:eastAsia="標楷體" w:hAnsi="標楷體" w:hint="eastAsia"/>
          <w:spacing w:val="10"/>
          <w:sz w:val="28"/>
          <w:szCs w:val="28"/>
        </w:rPr>
        <w:t>11</w:t>
      </w:r>
      <w:r w:rsidR="00B44926" w:rsidRPr="00DA029B">
        <w:rPr>
          <w:rFonts w:ascii="標楷體" w:eastAsia="標楷體" w:hAnsi="標楷體" w:hint="eastAsia"/>
          <w:spacing w:val="10"/>
          <w:sz w:val="28"/>
          <w:szCs w:val="28"/>
        </w:rPr>
        <w:t>日前將</w:t>
      </w:r>
      <w:proofErr w:type="gramStart"/>
      <w:r w:rsidR="00B44926" w:rsidRPr="00DA029B">
        <w:rPr>
          <w:rFonts w:ascii="標楷體" w:eastAsia="標楷體" w:hAnsi="標楷體" w:hint="eastAsia"/>
          <w:spacing w:val="10"/>
          <w:sz w:val="28"/>
          <w:szCs w:val="28"/>
        </w:rPr>
        <w:t>提案表傳至</w:t>
      </w:r>
      <w:proofErr w:type="gramEnd"/>
      <w:r w:rsidR="00B44926" w:rsidRPr="00DA029B">
        <w:rPr>
          <w:rFonts w:ascii="標楷體" w:eastAsia="標楷體" w:hAnsi="標楷體" w:hint="eastAsia"/>
          <w:spacing w:val="10"/>
          <w:sz w:val="28"/>
          <w:szCs w:val="28"/>
        </w:rPr>
        <w:t>國立東石高中進</w:t>
      </w:r>
      <w:r w:rsidRPr="00DA029B">
        <w:rPr>
          <w:rFonts w:ascii="標楷體" w:eastAsia="標楷體" w:hAnsi="標楷體" w:hint="eastAsia"/>
          <w:spacing w:val="10"/>
          <w:sz w:val="28"/>
          <w:szCs w:val="28"/>
        </w:rPr>
        <w:t xml:space="preserve"> </w:t>
      </w:r>
    </w:p>
    <w:p w:rsidR="003B32BC" w:rsidRPr="00DA029B" w:rsidRDefault="003B32BC" w:rsidP="00B44926">
      <w:pPr>
        <w:adjustRightInd w:val="0"/>
        <w:snapToGrid w:val="0"/>
        <w:spacing w:beforeLines="20" w:before="72" w:afterLines="20" w:after="72" w:line="380" w:lineRule="atLeast"/>
        <w:ind w:leftChars="400" w:left="960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 xml:space="preserve">  </w:t>
      </w:r>
      <w:r w:rsidR="00B44926" w:rsidRPr="00DA029B">
        <w:rPr>
          <w:rFonts w:ascii="標楷體" w:eastAsia="標楷體" w:hAnsi="標楷體" w:hint="eastAsia"/>
          <w:spacing w:val="10"/>
          <w:sz w:val="28"/>
          <w:szCs w:val="28"/>
        </w:rPr>
        <w:t>修部主任電子信箱。</w:t>
      </w:r>
      <w:r w:rsidR="00B44926" w:rsidRPr="00DA029B">
        <w:rPr>
          <w:rFonts w:ascii="標楷體" w:eastAsia="標楷體" w:hAnsi="標楷體"/>
          <w:spacing w:val="10"/>
          <w:sz w:val="28"/>
          <w:szCs w:val="28"/>
        </w:rPr>
        <w:t>E-mail</w:t>
      </w:r>
      <w:r w:rsidR="00B44926" w:rsidRPr="00DA029B">
        <w:rPr>
          <w:rFonts w:ascii="標楷體" w:eastAsia="標楷體" w:hAnsi="標楷體" w:hint="eastAsia"/>
          <w:spacing w:val="10"/>
          <w:sz w:val="28"/>
          <w:szCs w:val="28"/>
        </w:rPr>
        <w:t>：jenwen@tssh.cyc.edu.tw；傳真：</w:t>
      </w:r>
    </w:p>
    <w:p w:rsidR="00B44926" w:rsidRPr="00DA029B" w:rsidRDefault="003B32BC" w:rsidP="00B44926">
      <w:pPr>
        <w:adjustRightInd w:val="0"/>
        <w:snapToGrid w:val="0"/>
        <w:spacing w:beforeLines="20" w:before="72" w:afterLines="20" w:after="72" w:line="380" w:lineRule="atLeast"/>
        <w:ind w:leftChars="400" w:left="960"/>
        <w:rPr>
          <w:rFonts w:ascii="標楷體" w:eastAsia="標楷體" w:hAnsi="標楷體"/>
          <w:spacing w:val="10"/>
          <w:sz w:val="28"/>
          <w:szCs w:val="28"/>
        </w:rPr>
      </w:pPr>
      <w:r w:rsidRPr="00DA029B">
        <w:rPr>
          <w:rFonts w:ascii="標楷體" w:eastAsia="標楷體" w:hAnsi="標楷體" w:hint="eastAsia"/>
          <w:spacing w:val="10"/>
          <w:sz w:val="28"/>
          <w:szCs w:val="28"/>
        </w:rPr>
        <w:t xml:space="preserve">  </w:t>
      </w:r>
      <w:r w:rsidR="00B44926" w:rsidRPr="00DA029B">
        <w:rPr>
          <w:rFonts w:ascii="標楷體" w:eastAsia="標楷體" w:hAnsi="標楷體" w:hint="eastAsia"/>
          <w:spacing w:val="10"/>
          <w:sz w:val="28"/>
          <w:szCs w:val="28"/>
        </w:rPr>
        <w:t>05-3790054。</w:t>
      </w:r>
    </w:p>
    <w:p w:rsidR="005B41F8" w:rsidRPr="00DA029B" w:rsidRDefault="003B32BC">
      <w:pPr>
        <w:rPr>
          <w:rFonts w:ascii="標楷體" w:eastAsia="標楷體" w:hAnsi="標楷體"/>
          <w:sz w:val="28"/>
          <w:szCs w:val="28"/>
        </w:rPr>
      </w:pPr>
      <w:r w:rsidRPr="00DA029B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:rsidR="00B44926" w:rsidRPr="00DA029B" w:rsidRDefault="00B44926">
      <w:pPr>
        <w:rPr>
          <w:rFonts w:ascii="標楷體" w:eastAsia="標楷體" w:hAnsi="標楷體"/>
          <w:sz w:val="28"/>
          <w:szCs w:val="28"/>
        </w:rPr>
      </w:pPr>
    </w:p>
    <w:p w:rsidR="00B44926" w:rsidRPr="00DA029B" w:rsidRDefault="00B44926"/>
    <w:p w:rsidR="00B44926" w:rsidRPr="00DA029B" w:rsidRDefault="00B44926"/>
    <w:p w:rsidR="00B44926" w:rsidRPr="00DA029B" w:rsidRDefault="00B44926"/>
    <w:p w:rsidR="00B44926" w:rsidRPr="00DA029B" w:rsidRDefault="00B44926"/>
    <w:p w:rsidR="00B44926" w:rsidRPr="00DA029B" w:rsidRDefault="00B44926"/>
    <w:p w:rsidR="00B44926" w:rsidRPr="00DA029B" w:rsidRDefault="00B44926"/>
    <w:p w:rsidR="00B44926" w:rsidRPr="00DA029B" w:rsidRDefault="00B44926"/>
    <w:p w:rsidR="00B44926" w:rsidRPr="00DA029B" w:rsidRDefault="00B44926"/>
    <w:p w:rsidR="00B44926" w:rsidRPr="00DA029B" w:rsidRDefault="00B44926"/>
    <w:p w:rsidR="00B44926" w:rsidRPr="00DA029B" w:rsidRDefault="00B44926"/>
    <w:p w:rsidR="00B44926" w:rsidRPr="00DA029B" w:rsidRDefault="00B44926"/>
    <w:p w:rsidR="00B44926" w:rsidRPr="00DA029B" w:rsidRDefault="00B44926"/>
    <w:p w:rsidR="00B44926" w:rsidRPr="00DA029B" w:rsidRDefault="00B44926"/>
    <w:p w:rsidR="004F0524" w:rsidRPr="00DA029B" w:rsidRDefault="004F0524"/>
    <w:p w:rsidR="00C12495" w:rsidRPr="00DA029B" w:rsidRDefault="00C12495"/>
    <w:p w:rsidR="00B44926" w:rsidRPr="00DA029B" w:rsidRDefault="00B44926" w:rsidP="00B44926">
      <w:pPr>
        <w:adjustRightInd w:val="0"/>
        <w:snapToGrid w:val="0"/>
        <w:spacing w:line="480" w:lineRule="exact"/>
        <w:rPr>
          <w:rFonts w:ascii="標楷體" w:eastAsia="標楷體" w:hAnsi="標楷體"/>
          <w:u w:val="single"/>
        </w:rPr>
      </w:pPr>
      <w:r w:rsidRPr="00DA029B">
        <w:rPr>
          <w:rFonts w:ascii="標楷體" w:eastAsia="標楷體" w:hAnsi="標楷體" w:hint="eastAsia"/>
          <w:u w:val="single"/>
        </w:rPr>
        <w:lastRenderedPageBreak/>
        <w:t>附件1</w:t>
      </w:r>
    </w:p>
    <w:p w:rsidR="00B44926" w:rsidRPr="00DA029B" w:rsidRDefault="00B44926" w:rsidP="00B44926">
      <w:pPr>
        <w:adjustRightInd w:val="0"/>
        <w:snapToGrid w:val="0"/>
        <w:spacing w:beforeLines="50" w:before="180" w:afterLines="50" w:after="180" w:line="0" w:lineRule="atLeast"/>
        <w:jc w:val="distribute"/>
        <w:outlineLvl w:val="0"/>
        <w:rPr>
          <w:rFonts w:ascii="標楷體" w:eastAsia="標楷體" w:hAnsi="標楷體"/>
          <w:b/>
          <w:spacing w:val="8"/>
          <w:sz w:val="32"/>
          <w:szCs w:val="32"/>
        </w:rPr>
      </w:pPr>
      <w:r w:rsidRPr="00DA029B">
        <w:rPr>
          <w:rFonts w:ascii="標楷體" w:eastAsia="標楷體" w:hAnsi="標楷體"/>
          <w:b/>
          <w:spacing w:val="8"/>
          <w:sz w:val="32"/>
          <w:szCs w:val="32"/>
        </w:rPr>
        <w:t>10</w:t>
      </w:r>
      <w:r w:rsidRPr="00DA029B">
        <w:rPr>
          <w:rFonts w:ascii="標楷體" w:eastAsia="標楷體" w:hAnsi="標楷體" w:hint="eastAsia"/>
          <w:b/>
          <w:spacing w:val="8"/>
          <w:sz w:val="32"/>
          <w:szCs w:val="32"/>
        </w:rPr>
        <w:t>9學年度全國高級中等學校進修部主任工作會議議程表</w:t>
      </w:r>
    </w:p>
    <w:p w:rsidR="00B44926" w:rsidRPr="00DA029B" w:rsidRDefault="00B44926" w:rsidP="00B44926">
      <w:pPr>
        <w:adjustRightInd w:val="0"/>
        <w:snapToGrid w:val="0"/>
        <w:spacing w:beforeLines="50" w:before="180" w:afterLines="50" w:after="180" w:line="0" w:lineRule="atLeast"/>
        <w:jc w:val="center"/>
        <w:outlineLvl w:val="0"/>
        <w:rPr>
          <w:rFonts w:ascii="標楷體" w:eastAsia="標楷體" w:hAnsi="標楷體"/>
          <w:b/>
          <w:spacing w:val="8"/>
          <w:sz w:val="28"/>
          <w:szCs w:val="28"/>
          <w:u w:val="single"/>
        </w:rPr>
      </w:pPr>
      <w:r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會議主題：</w:t>
      </w:r>
      <w:r w:rsidR="003F730A"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創新多元</w:t>
      </w:r>
      <w:proofErr w:type="gramStart"/>
      <w:r w:rsidR="003F730A"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新課綱</w:t>
      </w:r>
      <w:proofErr w:type="gramEnd"/>
      <w:r w:rsidR="003F730A"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、終身學習在進修</w:t>
      </w:r>
    </w:p>
    <w:p w:rsidR="00B44926" w:rsidRPr="00DA029B" w:rsidRDefault="00B44926" w:rsidP="00B44926">
      <w:pPr>
        <w:spacing w:beforeLines="50" w:before="180" w:afterLines="50" w:after="180" w:line="480" w:lineRule="exact"/>
        <w:ind w:rightChars="-150" w:right="-360"/>
        <w:jc w:val="center"/>
        <w:rPr>
          <w:rFonts w:ascii="標楷體" w:eastAsia="標楷體" w:hAnsi="標楷體"/>
          <w:b/>
          <w:spacing w:val="8"/>
          <w:sz w:val="28"/>
          <w:szCs w:val="28"/>
        </w:rPr>
      </w:pPr>
      <w:r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第一天議程</w:t>
      </w:r>
      <w:r w:rsidRPr="00DA029B">
        <w:rPr>
          <w:rFonts w:ascii="標楷體" w:eastAsia="標楷體" w:hAnsi="標楷體"/>
          <w:b/>
          <w:spacing w:val="8"/>
          <w:sz w:val="28"/>
          <w:szCs w:val="28"/>
        </w:rPr>
        <w:t>10</w:t>
      </w:r>
      <w:r w:rsidR="00834FA0"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9</w:t>
      </w:r>
      <w:r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年</w:t>
      </w:r>
      <w:r w:rsidR="003F730A"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10</w:t>
      </w:r>
      <w:r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月</w:t>
      </w:r>
      <w:r w:rsidR="003F730A"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15</w:t>
      </w:r>
      <w:r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日(星期</w:t>
      </w:r>
      <w:r w:rsidR="003F730A"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四</w:t>
      </w:r>
      <w:proofErr w:type="gramStart"/>
      <w:r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）</w:t>
      </w:r>
      <w:proofErr w:type="gramEnd"/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84"/>
        <w:gridCol w:w="884"/>
        <w:gridCol w:w="3149"/>
        <w:gridCol w:w="3094"/>
        <w:gridCol w:w="2586"/>
      </w:tblGrid>
      <w:tr w:rsidR="00DA029B" w:rsidRPr="00DA029B" w:rsidTr="0009660F">
        <w:trPr>
          <w:trHeight w:val="737"/>
          <w:jc w:val="center"/>
        </w:trPr>
        <w:tc>
          <w:tcPr>
            <w:tcW w:w="417" w:type="pct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B44926" w:rsidRPr="00DA029B" w:rsidRDefault="00B44926" w:rsidP="00B44926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DA029B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17" w:type="pct"/>
            <w:shd w:val="clear" w:color="auto" w:fill="D9D9D9"/>
            <w:vAlign w:val="center"/>
          </w:tcPr>
          <w:p w:rsidR="00B44926" w:rsidRPr="00DA029B" w:rsidRDefault="00B44926" w:rsidP="00B44926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DA029B">
              <w:rPr>
                <w:rFonts w:ascii="標楷體" w:eastAsia="標楷體" w:hAnsi="標楷體" w:hint="eastAsia"/>
                <w:b/>
              </w:rPr>
              <w:t>分鐘</w:t>
            </w:r>
          </w:p>
        </w:tc>
        <w:tc>
          <w:tcPr>
            <w:tcW w:w="1486" w:type="pct"/>
            <w:shd w:val="clear" w:color="auto" w:fill="D9D9D9"/>
            <w:vAlign w:val="center"/>
          </w:tcPr>
          <w:p w:rsidR="00B44926" w:rsidRPr="00DA029B" w:rsidRDefault="00B44926" w:rsidP="00B44926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DA029B">
              <w:rPr>
                <w:rFonts w:ascii="標楷體" w:eastAsia="標楷體" w:hAnsi="標楷體" w:hint="eastAsia"/>
                <w:b/>
              </w:rPr>
              <w:t>活動項目</w:t>
            </w:r>
          </w:p>
        </w:tc>
        <w:tc>
          <w:tcPr>
            <w:tcW w:w="1460" w:type="pct"/>
            <w:shd w:val="clear" w:color="auto" w:fill="D9D9D9"/>
            <w:vAlign w:val="center"/>
          </w:tcPr>
          <w:p w:rsidR="00B44926" w:rsidRPr="00DA029B" w:rsidRDefault="00B44926" w:rsidP="00B44926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DA029B">
              <w:rPr>
                <w:rFonts w:ascii="標楷體" w:eastAsia="標楷體" w:hAnsi="標楷體" w:hint="eastAsia"/>
                <w:b/>
              </w:rPr>
              <w:t>主持人/主講人</w:t>
            </w:r>
          </w:p>
        </w:tc>
        <w:tc>
          <w:tcPr>
            <w:tcW w:w="1220" w:type="pct"/>
            <w:shd w:val="clear" w:color="auto" w:fill="D9D9D9"/>
            <w:vAlign w:val="center"/>
          </w:tcPr>
          <w:p w:rsidR="00B44926" w:rsidRPr="00DA029B" w:rsidRDefault="00B44926" w:rsidP="00B44926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DA029B">
              <w:rPr>
                <w:rFonts w:ascii="標楷體" w:eastAsia="標楷體" w:hAnsi="標楷體" w:hint="eastAsia"/>
                <w:b/>
              </w:rPr>
              <w:t>活動地點/備註</w:t>
            </w:r>
          </w:p>
        </w:tc>
      </w:tr>
      <w:tr w:rsidR="00DA029B" w:rsidRPr="00DA029B" w:rsidTr="0009660F">
        <w:trPr>
          <w:trHeight w:val="737"/>
          <w:jc w:val="center"/>
        </w:trPr>
        <w:tc>
          <w:tcPr>
            <w:tcW w:w="417" w:type="pct"/>
            <w:tcMar>
              <w:left w:w="0" w:type="dxa"/>
              <w:right w:w="0" w:type="dxa"/>
            </w:tcMar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09</w:t>
            </w:r>
            <w:r w:rsidRPr="00DA029B">
              <w:rPr>
                <w:rFonts w:ascii="標楷體" w:eastAsia="標楷體" w:hAnsi="標楷體"/>
              </w:rPr>
              <w:t>:</w:t>
            </w:r>
            <w:r w:rsidRPr="00DA029B">
              <w:rPr>
                <w:rFonts w:ascii="標楷體" w:eastAsia="標楷體" w:hAnsi="標楷體" w:hint="eastAsia"/>
              </w:rPr>
              <w:t>00</w:t>
            </w:r>
          </w:p>
          <w:p w:rsidR="00B44926" w:rsidRPr="00DA029B" w:rsidRDefault="00B44926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A029B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B44926" w:rsidRPr="00DA029B" w:rsidRDefault="00B44926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10</w:t>
            </w:r>
            <w:r w:rsidRPr="00DA029B">
              <w:rPr>
                <w:rFonts w:ascii="標楷體" w:eastAsia="標楷體" w:hAnsi="標楷體"/>
              </w:rPr>
              <w:t>:</w:t>
            </w:r>
            <w:r w:rsidRPr="00DA029B">
              <w:rPr>
                <w:rFonts w:ascii="標楷體" w:eastAsia="標楷體" w:hAnsi="標楷體" w:hint="eastAsia"/>
              </w:rPr>
              <w:t>0</w:t>
            </w:r>
            <w:r w:rsidRPr="00DA029B">
              <w:rPr>
                <w:rFonts w:ascii="標楷體" w:eastAsia="標楷體" w:hAnsi="標楷體"/>
              </w:rPr>
              <w:t>0</w:t>
            </w:r>
          </w:p>
        </w:tc>
        <w:tc>
          <w:tcPr>
            <w:tcW w:w="417" w:type="pct"/>
            <w:vAlign w:val="center"/>
          </w:tcPr>
          <w:p w:rsidR="00B44926" w:rsidRPr="00DA029B" w:rsidRDefault="00B44926" w:rsidP="00B44926">
            <w:pPr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6</w:t>
            </w:r>
            <w:r w:rsidRPr="00DA029B">
              <w:rPr>
                <w:rFonts w:ascii="標楷體" w:eastAsia="標楷體" w:hAnsi="標楷體"/>
              </w:rPr>
              <w:t>0</w:t>
            </w:r>
          </w:p>
        </w:tc>
        <w:tc>
          <w:tcPr>
            <w:tcW w:w="1486" w:type="pct"/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報到</w:t>
            </w:r>
          </w:p>
        </w:tc>
        <w:tc>
          <w:tcPr>
            <w:tcW w:w="1460" w:type="pct"/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國立東石高中服務團隊</w:t>
            </w:r>
          </w:p>
        </w:tc>
        <w:tc>
          <w:tcPr>
            <w:tcW w:w="1220" w:type="pct"/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pacing w:val="8"/>
              </w:rPr>
            </w:pPr>
          </w:p>
        </w:tc>
      </w:tr>
      <w:tr w:rsidR="00DA029B" w:rsidRPr="00DA029B" w:rsidTr="0009660F">
        <w:trPr>
          <w:trHeight w:val="737"/>
          <w:jc w:val="center"/>
        </w:trPr>
        <w:tc>
          <w:tcPr>
            <w:tcW w:w="417" w:type="pct"/>
            <w:tcMar>
              <w:left w:w="0" w:type="dxa"/>
              <w:right w:w="0" w:type="dxa"/>
            </w:tcMar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10</w:t>
            </w:r>
            <w:r w:rsidRPr="00DA029B">
              <w:rPr>
                <w:rFonts w:ascii="標楷體" w:eastAsia="標楷體" w:hAnsi="標楷體"/>
              </w:rPr>
              <w:t>:</w:t>
            </w:r>
            <w:r w:rsidRPr="00DA029B">
              <w:rPr>
                <w:rFonts w:ascii="標楷體" w:eastAsia="標楷體" w:hAnsi="標楷體" w:hint="eastAsia"/>
              </w:rPr>
              <w:t>0</w:t>
            </w:r>
            <w:r w:rsidRPr="00DA029B">
              <w:rPr>
                <w:rFonts w:ascii="標楷體" w:eastAsia="標楷體" w:hAnsi="標楷體"/>
              </w:rPr>
              <w:t>0</w:t>
            </w:r>
          </w:p>
          <w:p w:rsidR="00B44926" w:rsidRPr="00DA029B" w:rsidRDefault="00B44926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A029B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B44926" w:rsidRPr="00DA029B" w:rsidRDefault="00B44926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10</w:t>
            </w:r>
            <w:r w:rsidRPr="00DA029B">
              <w:rPr>
                <w:rFonts w:ascii="標楷體" w:eastAsia="標楷體" w:hAnsi="標楷體"/>
              </w:rPr>
              <w:t>:</w:t>
            </w:r>
            <w:r w:rsidRPr="00DA029B">
              <w:rPr>
                <w:rFonts w:ascii="標楷體" w:eastAsia="標楷體" w:hAnsi="標楷體" w:hint="eastAsia"/>
              </w:rPr>
              <w:t>3</w:t>
            </w:r>
            <w:r w:rsidRPr="00DA029B">
              <w:rPr>
                <w:rFonts w:ascii="標楷體" w:eastAsia="標楷體" w:hAnsi="標楷體"/>
              </w:rPr>
              <w:t>0</w:t>
            </w:r>
          </w:p>
        </w:tc>
        <w:tc>
          <w:tcPr>
            <w:tcW w:w="417" w:type="pct"/>
            <w:vAlign w:val="center"/>
          </w:tcPr>
          <w:p w:rsidR="00B44926" w:rsidRPr="00DA029B" w:rsidRDefault="00B44926" w:rsidP="00B44926">
            <w:pPr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486" w:type="pct"/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開幕式</w:t>
            </w:r>
          </w:p>
        </w:tc>
        <w:tc>
          <w:tcPr>
            <w:tcW w:w="1460" w:type="pct"/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教育部國教署長官</w:t>
            </w:r>
          </w:p>
        </w:tc>
        <w:tc>
          <w:tcPr>
            <w:tcW w:w="1220" w:type="pct"/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pacing w:val="8"/>
              </w:rPr>
            </w:pPr>
          </w:p>
        </w:tc>
      </w:tr>
      <w:tr w:rsidR="00DA029B" w:rsidRPr="00DA029B" w:rsidTr="0009660F">
        <w:trPr>
          <w:trHeight w:val="737"/>
          <w:jc w:val="center"/>
        </w:trPr>
        <w:tc>
          <w:tcPr>
            <w:tcW w:w="417" w:type="pct"/>
            <w:tcMar>
              <w:left w:w="0" w:type="dxa"/>
              <w:right w:w="0" w:type="dxa"/>
            </w:tcMar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10</w:t>
            </w:r>
            <w:r w:rsidRPr="00DA029B">
              <w:rPr>
                <w:rFonts w:ascii="標楷體" w:eastAsia="標楷體" w:hAnsi="標楷體"/>
              </w:rPr>
              <w:t>:</w:t>
            </w:r>
            <w:r w:rsidRPr="00DA029B">
              <w:rPr>
                <w:rFonts w:ascii="標楷體" w:eastAsia="標楷體" w:hAnsi="標楷體" w:hint="eastAsia"/>
              </w:rPr>
              <w:t>3</w:t>
            </w:r>
            <w:r w:rsidRPr="00DA029B">
              <w:rPr>
                <w:rFonts w:ascii="標楷體" w:eastAsia="標楷體" w:hAnsi="標楷體"/>
              </w:rPr>
              <w:t>0</w:t>
            </w:r>
          </w:p>
          <w:p w:rsidR="00B44926" w:rsidRPr="00DA029B" w:rsidRDefault="00B44926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A029B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B44926" w:rsidRPr="00DA029B" w:rsidRDefault="00B44926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12</w:t>
            </w:r>
            <w:r w:rsidRPr="00DA029B">
              <w:rPr>
                <w:rFonts w:ascii="標楷體" w:eastAsia="標楷體" w:hAnsi="標楷體"/>
              </w:rPr>
              <w:t>:</w:t>
            </w:r>
            <w:r w:rsidRPr="00DA029B">
              <w:rPr>
                <w:rFonts w:ascii="標楷體" w:eastAsia="標楷體" w:hAnsi="標楷體" w:hint="eastAsia"/>
              </w:rPr>
              <w:t>0</w:t>
            </w:r>
            <w:r w:rsidRPr="00DA029B">
              <w:rPr>
                <w:rFonts w:ascii="標楷體" w:eastAsia="標楷體" w:hAnsi="標楷體"/>
              </w:rPr>
              <w:t>0</w:t>
            </w:r>
          </w:p>
        </w:tc>
        <w:tc>
          <w:tcPr>
            <w:tcW w:w="417" w:type="pct"/>
            <w:vAlign w:val="center"/>
          </w:tcPr>
          <w:p w:rsidR="00B44926" w:rsidRPr="00DA029B" w:rsidRDefault="00B44926" w:rsidP="00B44926">
            <w:pPr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9</w:t>
            </w:r>
            <w:r w:rsidRPr="00DA029B">
              <w:rPr>
                <w:rFonts w:ascii="標楷體" w:eastAsia="標楷體" w:hAnsi="標楷體"/>
              </w:rPr>
              <w:t>0</w:t>
            </w:r>
          </w:p>
        </w:tc>
        <w:tc>
          <w:tcPr>
            <w:tcW w:w="1486" w:type="pct"/>
            <w:vAlign w:val="center"/>
          </w:tcPr>
          <w:p w:rsidR="004A3732" w:rsidRPr="00DA029B" w:rsidRDefault="00B44926" w:rsidP="004A3732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專題演講(</w:t>
            </w:r>
            <w:proofErr w:type="gramStart"/>
            <w:r w:rsidRPr="00DA029B">
              <w:rPr>
                <w:rFonts w:ascii="標楷體" w:eastAsia="標楷體" w:hAnsi="標楷體" w:hint="eastAsia"/>
                <w:spacing w:val="8"/>
              </w:rPr>
              <w:t>一</w:t>
            </w:r>
            <w:proofErr w:type="gramEnd"/>
            <w:r w:rsidRPr="00DA029B">
              <w:rPr>
                <w:rFonts w:ascii="標楷體" w:eastAsia="標楷體" w:hAnsi="標楷體" w:hint="eastAsia"/>
                <w:spacing w:val="8"/>
              </w:rPr>
              <w:t>)</w:t>
            </w:r>
          </w:p>
          <w:p w:rsidR="00B44926" w:rsidRPr="00DA029B" w:rsidRDefault="003F730A" w:rsidP="004A3732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青年教育與就業儲蓄帳戶方案</w:t>
            </w:r>
          </w:p>
        </w:tc>
        <w:tc>
          <w:tcPr>
            <w:tcW w:w="1460" w:type="pct"/>
            <w:vAlign w:val="center"/>
          </w:tcPr>
          <w:p w:rsidR="006959C0" w:rsidRPr="00DA029B" w:rsidRDefault="00B44926" w:rsidP="00452A0E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主講人:</w:t>
            </w:r>
          </w:p>
          <w:p w:rsidR="00B44926" w:rsidRPr="00DA029B" w:rsidRDefault="00452A0E" w:rsidP="00452A0E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國立</w:t>
            </w:r>
            <w:proofErr w:type="gramStart"/>
            <w:r w:rsidRPr="00DA029B">
              <w:rPr>
                <w:rFonts w:ascii="標楷體" w:eastAsia="標楷體" w:hAnsi="標楷體" w:hint="eastAsia"/>
                <w:spacing w:val="8"/>
              </w:rPr>
              <w:t>臺</w:t>
            </w:r>
            <w:proofErr w:type="gramEnd"/>
            <w:r w:rsidRPr="00DA029B">
              <w:rPr>
                <w:rFonts w:ascii="標楷體" w:eastAsia="標楷體" w:hAnsi="標楷體" w:hint="eastAsia"/>
                <w:spacing w:val="8"/>
              </w:rPr>
              <w:t>南高級商業職業學校黃校長耀寬</w:t>
            </w:r>
          </w:p>
        </w:tc>
        <w:tc>
          <w:tcPr>
            <w:tcW w:w="1220" w:type="pct"/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pacing w:val="8"/>
              </w:rPr>
            </w:pPr>
          </w:p>
        </w:tc>
      </w:tr>
      <w:tr w:rsidR="00DA029B" w:rsidRPr="00DA029B" w:rsidTr="0009660F">
        <w:trPr>
          <w:trHeight w:val="737"/>
          <w:jc w:val="center"/>
        </w:trPr>
        <w:tc>
          <w:tcPr>
            <w:tcW w:w="417" w:type="pct"/>
            <w:tcMar>
              <w:left w:w="0" w:type="dxa"/>
              <w:right w:w="0" w:type="dxa"/>
            </w:tcMar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/>
              </w:rPr>
              <w:t>1</w:t>
            </w:r>
            <w:r w:rsidRPr="00DA029B">
              <w:rPr>
                <w:rFonts w:ascii="標楷體" w:eastAsia="標楷體" w:hAnsi="標楷體" w:hint="eastAsia"/>
              </w:rPr>
              <w:t>2</w:t>
            </w:r>
            <w:r w:rsidRPr="00DA029B">
              <w:rPr>
                <w:rFonts w:ascii="標楷體" w:eastAsia="標楷體" w:hAnsi="標楷體"/>
              </w:rPr>
              <w:t>:</w:t>
            </w:r>
            <w:r w:rsidRPr="00DA029B">
              <w:rPr>
                <w:rFonts w:ascii="標楷體" w:eastAsia="標楷體" w:hAnsi="標楷體" w:hint="eastAsia"/>
              </w:rPr>
              <w:t>0</w:t>
            </w:r>
            <w:r w:rsidRPr="00DA029B">
              <w:rPr>
                <w:rFonts w:ascii="標楷體" w:eastAsia="標楷體" w:hAnsi="標楷體"/>
              </w:rPr>
              <w:t>0</w:t>
            </w:r>
          </w:p>
          <w:p w:rsidR="00B44926" w:rsidRPr="00DA029B" w:rsidRDefault="00B44926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A029B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B44926" w:rsidRPr="00DA029B" w:rsidRDefault="00B44926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/>
              </w:rPr>
              <w:t>13:</w:t>
            </w:r>
            <w:r w:rsidRPr="00DA029B">
              <w:rPr>
                <w:rFonts w:ascii="標楷體" w:eastAsia="標楷體" w:hAnsi="標楷體" w:hint="eastAsia"/>
              </w:rPr>
              <w:t>3</w:t>
            </w:r>
            <w:r w:rsidRPr="00DA029B">
              <w:rPr>
                <w:rFonts w:ascii="標楷體" w:eastAsia="標楷體" w:hAnsi="標楷體"/>
              </w:rPr>
              <w:t>0</w:t>
            </w:r>
          </w:p>
        </w:tc>
        <w:tc>
          <w:tcPr>
            <w:tcW w:w="417" w:type="pct"/>
            <w:vAlign w:val="center"/>
          </w:tcPr>
          <w:p w:rsidR="00B44926" w:rsidRPr="00DA029B" w:rsidRDefault="00B44926" w:rsidP="00B44926">
            <w:pPr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9</w:t>
            </w:r>
            <w:r w:rsidRPr="00DA029B">
              <w:rPr>
                <w:rFonts w:ascii="標楷體" w:eastAsia="標楷體" w:hAnsi="標楷體"/>
              </w:rPr>
              <w:t>0</w:t>
            </w:r>
          </w:p>
        </w:tc>
        <w:tc>
          <w:tcPr>
            <w:tcW w:w="1486" w:type="pct"/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午餐</w:t>
            </w:r>
          </w:p>
        </w:tc>
        <w:tc>
          <w:tcPr>
            <w:tcW w:w="1460" w:type="pct"/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國立</w:t>
            </w:r>
            <w:r w:rsidR="00834FA0" w:rsidRPr="00DA029B">
              <w:rPr>
                <w:rFonts w:ascii="標楷體" w:eastAsia="標楷體" w:hAnsi="標楷體" w:hint="eastAsia"/>
                <w:spacing w:val="8"/>
              </w:rPr>
              <w:t>東石高中</w:t>
            </w:r>
            <w:r w:rsidRPr="00DA029B">
              <w:rPr>
                <w:rFonts w:ascii="標楷體" w:eastAsia="標楷體" w:hAnsi="標楷體" w:hint="eastAsia"/>
                <w:spacing w:val="8"/>
              </w:rPr>
              <w:t>服務團隊</w:t>
            </w:r>
          </w:p>
        </w:tc>
        <w:tc>
          <w:tcPr>
            <w:tcW w:w="1220" w:type="pct"/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pacing w:val="8"/>
              </w:rPr>
            </w:pPr>
          </w:p>
        </w:tc>
      </w:tr>
      <w:tr w:rsidR="00DA029B" w:rsidRPr="00DA029B" w:rsidTr="0009660F">
        <w:trPr>
          <w:trHeight w:val="807"/>
          <w:jc w:val="center"/>
        </w:trPr>
        <w:tc>
          <w:tcPr>
            <w:tcW w:w="417" w:type="pct"/>
            <w:vMerge w:val="restart"/>
            <w:tcMar>
              <w:left w:w="0" w:type="dxa"/>
              <w:right w:w="0" w:type="dxa"/>
            </w:tcMar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/>
              </w:rPr>
              <w:t>1</w:t>
            </w:r>
            <w:r w:rsidRPr="00DA029B">
              <w:rPr>
                <w:rFonts w:ascii="標楷體" w:eastAsia="標楷體" w:hAnsi="標楷體" w:hint="eastAsia"/>
              </w:rPr>
              <w:t>3</w:t>
            </w:r>
            <w:r w:rsidRPr="00DA029B">
              <w:rPr>
                <w:rFonts w:ascii="標楷體" w:eastAsia="標楷體" w:hAnsi="標楷體"/>
              </w:rPr>
              <w:t>:</w:t>
            </w:r>
            <w:r w:rsidRPr="00DA029B">
              <w:rPr>
                <w:rFonts w:ascii="標楷體" w:eastAsia="標楷體" w:hAnsi="標楷體" w:hint="eastAsia"/>
              </w:rPr>
              <w:t>3</w:t>
            </w:r>
            <w:r w:rsidRPr="00DA029B">
              <w:rPr>
                <w:rFonts w:ascii="標楷體" w:eastAsia="標楷體" w:hAnsi="標楷體"/>
              </w:rPr>
              <w:t>0</w:t>
            </w:r>
          </w:p>
          <w:p w:rsidR="00B44926" w:rsidRPr="00DA029B" w:rsidRDefault="00B44926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A029B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B44926" w:rsidRPr="00DA029B" w:rsidRDefault="00B44926" w:rsidP="00B44926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/>
              </w:rPr>
              <w:t>1</w:t>
            </w:r>
            <w:r w:rsidRPr="00DA029B">
              <w:rPr>
                <w:rFonts w:ascii="標楷體" w:eastAsia="標楷體" w:hAnsi="標楷體" w:hint="eastAsia"/>
              </w:rPr>
              <w:t>5</w:t>
            </w:r>
            <w:r w:rsidRPr="00DA029B">
              <w:rPr>
                <w:rFonts w:ascii="標楷體" w:eastAsia="標楷體" w:hAnsi="標楷體"/>
              </w:rPr>
              <w:t>:</w:t>
            </w:r>
            <w:r w:rsidRPr="00DA029B">
              <w:rPr>
                <w:rFonts w:ascii="標楷體" w:eastAsia="標楷體" w:hAnsi="標楷體" w:hint="eastAsia"/>
              </w:rPr>
              <w:t>3</w:t>
            </w:r>
            <w:r w:rsidRPr="00DA029B">
              <w:rPr>
                <w:rFonts w:ascii="標楷體" w:eastAsia="標楷體" w:hAnsi="標楷體"/>
              </w:rPr>
              <w:t>0</w:t>
            </w:r>
          </w:p>
        </w:tc>
        <w:tc>
          <w:tcPr>
            <w:tcW w:w="417" w:type="pct"/>
            <w:vMerge w:val="restart"/>
            <w:vAlign w:val="center"/>
          </w:tcPr>
          <w:p w:rsidR="00B44926" w:rsidRPr="00DA029B" w:rsidRDefault="00B44926" w:rsidP="00B4492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120</w:t>
            </w:r>
          </w:p>
        </w:tc>
        <w:tc>
          <w:tcPr>
            <w:tcW w:w="1486" w:type="pct"/>
            <w:vMerge w:val="restart"/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分組議題研討:</w:t>
            </w:r>
          </w:p>
          <w:p w:rsidR="00B44926" w:rsidRPr="00DA029B" w:rsidRDefault="00B44926" w:rsidP="00336C90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主題(</w:t>
            </w:r>
            <w:proofErr w:type="gramStart"/>
            <w:r w:rsidRPr="00DA029B">
              <w:rPr>
                <w:rFonts w:ascii="標楷體" w:eastAsia="標楷體" w:hAnsi="標楷體" w:hint="eastAsia"/>
                <w:spacing w:val="8"/>
              </w:rPr>
              <w:t>一</w:t>
            </w:r>
            <w:proofErr w:type="gramEnd"/>
            <w:r w:rsidRPr="00DA029B">
              <w:rPr>
                <w:rFonts w:ascii="標楷體" w:eastAsia="標楷體" w:hAnsi="標楷體" w:hint="eastAsia"/>
                <w:spacing w:val="8"/>
              </w:rPr>
              <w:t>)：</w:t>
            </w:r>
            <w:r w:rsidR="005202D9" w:rsidRPr="00DA029B">
              <w:rPr>
                <w:rFonts w:ascii="標楷體" w:eastAsia="標楷體" w:hAnsi="標楷體" w:hint="eastAsia"/>
                <w:spacing w:val="8"/>
              </w:rPr>
              <w:t>如何落實多元選修及彈性課程</w:t>
            </w:r>
          </w:p>
        </w:tc>
        <w:tc>
          <w:tcPr>
            <w:tcW w:w="1460" w:type="pct"/>
            <w:vAlign w:val="center"/>
          </w:tcPr>
          <w:p w:rsidR="006959C0" w:rsidRPr="00DA029B" w:rsidRDefault="00B44926" w:rsidP="006959C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主持人:</w:t>
            </w:r>
          </w:p>
          <w:p w:rsidR="00B44926" w:rsidRPr="00DA029B" w:rsidRDefault="005202D9" w:rsidP="006959C0">
            <w:pPr>
              <w:adjustRightInd w:val="0"/>
              <w:snapToGrid w:val="0"/>
              <w:spacing w:line="280" w:lineRule="exact"/>
              <w:ind w:leftChars="20" w:left="48" w:rightChars="20" w:right="48"/>
            </w:pPr>
            <w:r w:rsidRPr="00DA029B">
              <w:rPr>
                <w:rFonts w:ascii="標楷體" w:eastAsia="標楷體" w:hAnsi="標楷體" w:hint="eastAsia"/>
                <w:spacing w:val="8"/>
              </w:rPr>
              <w:t>國立</w:t>
            </w:r>
            <w:proofErr w:type="gramStart"/>
            <w:r w:rsidRPr="00DA029B">
              <w:rPr>
                <w:rFonts w:ascii="標楷體" w:eastAsia="標楷體" w:hAnsi="標楷體" w:hint="eastAsia"/>
                <w:spacing w:val="8"/>
              </w:rPr>
              <w:t>臺</w:t>
            </w:r>
            <w:proofErr w:type="gramEnd"/>
            <w:r w:rsidRPr="00DA029B">
              <w:rPr>
                <w:rFonts w:ascii="標楷體" w:eastAsia="標楷體" w:hAnsi="標楷體" w:hint="eastAsia"/>
                <w:spacing w:val="8"/>
              </w:rPr>
              <w:t>南高級商業職業學校李主任正智</w:t>
            </w:r>
          </w:p>
        </w:tc>
        <w:tc>
          <w:tcPr>
            <w:tcW w:w="1220" w:type="pct"/>
            <w:vMerge w:val="restart"/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pacing w:val="8"/>
              </w:rPr>
            </w:pPr>
          </w:p>
        </w:tc>
      </w:tr>
      <w:tr w:rsidR="00DA029B" w:rsidRPr="00DA029B" w:rsidTr="0009660F">
        <w:trPr>
          <w:trHeight w:val="847"/>
          <w:jc w:val="center"/>
        </w:trPr>
        <w:tc>
          <w:tcPr>
            <w:tcW w:w="417" w:type="pct"/>
            <w:vMerge/>
            <w:tcMar>
              <w:left w:w="0" w:type="dxa"/>
              <w:right w:w="0" w:type="dxa"/>
            </w:tcMar>
            <w:vAlign w:val="center"/>
          </w:tcPr>
          <w:p w:rsidR="00B44926" w:rsidRPr="00DA029B" w:rsidRDefault="00B44926" w:rsidP="00B44926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vMerge/>
            <w:vAlign w:val="center"/>
          </w:tcPr>
          <w:p w:rsidR="00B44926" w:rsidRPr="00DA029B" w:rsidRDefault="00B44926" w:rsidP="00B4492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pct"/>
            <w:vMerge/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</w:p>
        </w:tc>
        <w:tc>
          <w:tcPr>
            <w:tcW w:w="1460" w:type="pct"/>
          </w:tcPr>
          <w:p w:rsidR="006959C0" w:rsidRPr="00DA029B" w:rsidRDefault="00B44926" w:rsidP="005202D9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</w:pPr>
            <w:r w:rsidRPr="00DA029B">
              <w:rPr>
                <w:rFonts w:ascii="標楷體" w:eastAsia="標楷體" w:hAnsi="標楷體" w:hint="eastAsia"/>
                <w:spacing w:val="8"/>
              </w:rPr>
              <w:t>引言人:</w:t>
            </w:r>
          </w:p>
          <w:p w:rsidR="00B44926" w:rsidRPr="00DA029B" w:rsidRDefault="005202D9" w:rsidP="005202D9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新北市立新北高級工業職業學校</w:t>
            </w:r>
            <w:proofErr w:type="gramStart"/>
            <w:r w:rsidRPr="00DA029B">
              <w:rPr>
                <w:rFonts w:ascii="標楷體" w:eastAsia="標楷體" w:hAnsi="標楷體" w:hint="eastAsia"/>
                <w:spacing w:val="8"/>
              </w:rPr>
              <w:t>呂</w:t>
            </w:r>
            <w:proofErr w:type="gramEnd"/>
            <w:r w:rsidRPr="00DA029B">
              <w:rPr>
                <w:rFonts w:ascii="標楷體" w:eastAsia="標楷體" w:hAnsi="標楷體" w:hint="eastAsia"/>
                <w:spacing w:val="8"/>
              </w:rPr>
              <w:t>主任君榮</w:t>
            </w:r>
          </w:p>
        </w:tc>
        <w:tc>
          <w:tcPr>
            <w:tcW w:w="1220" w:type="pct"/>
            <w:vMerge/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pacing w:val="8"/>
              </w:rPr>
            </w:pPr>
          </w:p>
        </w:tc>
      </w:tr>
      <w:tr w:rsidR="00DA029B" w:rsidRPr="00DA029B" w:rsidTr="0009660F">
        <w:trPr>
          <w:trHeight w:val="719"/>
          <w:jc w:val="center"/>
        </w:trPr>
        <w:tc>
          <w:tcPr>
            <w:tcW w:w="417" w:type="pct"/>
            <w:vMerge/>
            <w:tcMar>
              <w:left w:w="0" w:type="dxa"/>
              <w:right w:w="0" w:type="dxa"/>
            </w:tcMar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vMerge/>
            <w:vAlign w:val="center"/>
          </w:tcPr>
          <w:p w:rsidR="00B44926" w:rsidRPr="00DA029B" w:rsidRDefault="00B44926" w:rsidP="00B449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pct"/>
            <w:vMerge w:val="restart"/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分組議題研討:</w:t>
            </w:r>
          </w:p>
          <w:p w:rsidR="00B44926" w:rsidRPr="00DA029B" w:rsidRDefault="00B44926" w:rsidP="00336C90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主題(二)：</w:t>
            </w:r>
            <w:r w:rsidR="005202D9" w:rsidRPr="00DA029B">
              <w:rPr>
                <w:rFonts w:ascii="標楷體" w:eastAsia="標楷體" w:hAnsi="標楷體" w:hint="eastAsia"/>
                <w:spacing w:val="8"/>
              </w:rPr>
              <w:t>如何推動進修部學生生活教育及生活輔導工作</w:t>
            </w:r>
          </w:p>
        </w:tc>
        <w:tc>
          <w:tcPr>
            <w:tcW w:w="1460" w:type="pct"/>
            <w:vAlign w:val="center"/>
          </w:tcPr>
          <w:p w:rsidR="006959C0" w:rsidRPr="00DA029B" w:rsidRDefault="00B44926" w:rsidP="005202D9">
            <w:pPr>
              <w:adjustRightInd w:val="0"/>
              <w:snapToGrid w:val="0"/>
              <w:spacing w:line="280" w:lineRule="exact"/>
              <w:ind w:leftChars="20" w:left="48" w:rightChars="20" w:right="48"/>
            </w:pPr>
            <w:r w:rsidRPr="00DA029B">
              <w:rPr>
                <w:rFonts w:ascii="標楷體" w:eastAsia="標楷體" w:hAnsi="標楷體" w:hint="eastAsia"/>
                <w:spacing w:val="8"/>
              </w:rPr>
              <w:t>主持人:</w:t>
            </w:r>
          </w:p>
          <w:p w:rsidR="00B44926" w:rsidRPr="00DA029B" w:rsidRDefault="005202D9" w:rsidP="005202D9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國立南投高級商業職業學校陳主任榮彬</w:t>
            </w:r>
          </w:p>
        </w:tc>
        <w:tc>
          <w:tcPr>
            <w:tcW w:w="1220" w:type="pct"/>
            <w:vMerge w:val="restart"/>
            <w:vAlign w:val="center"/>
          </w:tcPr>
          <w:p w:rsidR="008A3395" w:rsidRPr="00DA029B" w:rsidRDefault="008A3395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pacing w:val="8"/>
              </w:rPr>
            </w:pPr>
          </w:p>
        </w:tc>
      </w:tr>
      <w:tr w:rsidR="00DA029B" w:rsidRPr="00DA029B" w:rsidTr="0009660F">
        <w:trPr>
          <w:trHeight w:val="701"/>
          <w:jc w:val="center"/>
        </w:trPr>
        <w:tc>
          <w:tcPr>
            <w:tcW w:w="417" w:type="pct"/>
            <w:vMerge/>
            <w:tcMar>
              <w:left w:w="0" w:type="dxa"/>
              <w:right w:w="0" w:type="dxa"/>
            </w:tcMar>
            <w:vAlign w:val="center"/>
          </w:tcPr>
          <w:p w:rsidR="00B44926" w:rsidRPr="00DA029B" w:rsidRDefault="00B44926" w:rsidP="00B44926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vMerge/>
            <w:vAlign w:val="center"/>
          </w:tcPr>
          <w:p w:rsidR="00B44926" w:rsidRPr="00DA029B" w:rsidRDefault="00B44926" w:rsidP="00B449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pct"/>
            <w:vMerge/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</w:p>
        </w:tc>
        <w:tc>
          <w:tcPr>
            <w:tcW w:w="1460" w:type="pct"/>
          </w:tcPr>
          <w:p w:rsidR="006959C0" w:rsidRPr="00DA029B" w:rsidRDefault="00B44926" w:rsidP="005202D9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</w:pPr>
            <w:r w:rsidRPr="00DA029B">
              <w:rPr>
                <w:rFonts w:ascii="標楷體" w:eastAsia="標楷體" w:hAnsi="標楷體" w:hint="eastAsia"/>
                <w:spacing w:val="8"/>
              </w:rPr>
              <w:t>引言人:</w:t>
            </w:r>
          </w:p>
          <w:p w:rsidR="00B44926" w:rsidRPr="00DA029B" w:rsidRDefault="005202D9" w:rsidP="005202D9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國立員林高級家事商業</w:t>
            </w:r>
            <w:proofErr w:type="gramStart"/>
            <w:r w:rsidRPr="00DA029B">
              <w:rPr>
                <w:rFonts w:ascii="標楷體" w:eastAsia="標楷體" w:hAnsi="標楷體" w:hint="eastAsia"/>
                <w:spacing w:val="8"/>
              </w:rPr>
              <w:t>職業學校劉主任彩緞</w:t>
            </w:r>
            <w:proofErr w:type="gramEnd"/>
          </w:p>
        </w:tc>
        <w:tc>
          <w:tcPr>
            <w:tcW w:w="1220" w:type="pct"/>
            <w:vMerge/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pacing w:val="8"/>
              </w:rPr>
            </w:pPr>
          </w:p>
        </w:tc>
      </w:tr>
      <w:tr w:rsidR="00DA029B" w:rsidRPr="00DA029B" w:rsidTr="0009660F">
        <w:trPr>
          <w:trHeight w:val="795"/>
          <w:jc w:val="center"/>
        </w:trPr>
        <w:tc>
          <w:tcPr>
            <w:tcW w:w="417" w:type="pct"/>
            <w:vMerge/>
            <w:tcMar>
              <w:left w:w="0" w:type="dxa"/>
              <w:right w:w="0" w:type="dxa"/>
            </w:tcMar>
            <w:vAlign w:val="center"/>
          </w:tcPr>
          <w:p w:rsidR="00B44926" w:rsidRPr="00DA029B" w:rsidRDefault="00B44926" w:rsidP="00B44926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vMerge/>
            <w:vAlign w:val="center"/>
          </w:tcPr>
          <w:p w:rsidR="00B44926" w:rsidRPr="00DA029B" w:rsidRDefault="00B44926" w:rsidP="00B4492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pct"/>
            <w:vMerge w:val="restart"/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分組議題研討:</w:t>
            </w:r>
          </w:p>
          <w:p w:rsidR="00B44926" w:rsidRPr="00DA029B" w:rsidRDefault="00B44926" w:rsidP="00336C90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主題(三)：</w:t>
            </w:r>
            <w:r w:rsidR="005202D9" w:rsidRPr="00DA029B">
              <w:rPr>
                <w:rFonts w:ascii="標楷體" w:eastAsia="標楷體" w:hAnsi="標楷體" w:hint="eastAsia"/>
                <w:spacing w:val="8"/>
              </w:rPr>
              <w:t>如何幫助學生維護勞動權益</w:t>
            </w:r>
          </w:p>
        </w:tc>
        <w:tc>
          <w:tcPr>
            <w:tcW w:w="1460" w:type="pct"/>
            <w:vAlign w:val="center"/>
          </w:tcPr>
          <w:p w:rsidR="006959C0" w:rsidRPr="00DA029B" w:rsidRDefault="00B44926" w:rsidP="00B9445D">
            <w:pPr>
              <w:adjustRightInd w:val="0"/>
              <w:snapToGrid w:val="0"/>
              <w:spacing w:line="280" w:lineRule="exact"/>
              <w:ind w:leftChars="20" w:left="48" w:rightChars="20" w:right="48"/>
            </w:pPr>
            <w:r w:rsidRPr="00DA029B">
              <w:rPr>
                <w:rFonts w:ascii="標楷體" w:eastAsia="標楷體" w:hAnsi="標楷體" w:hint="eastAsia"/>
                <w:spacing w:val="8"/>
              </w:rPr>
              <w:t>主持人:</w:t>
            </w:r>
          </w:p>
          <w:p w:rsidR="00B44926" w:rsidRPr="00DA029B" w:rsidRDefault="005202D9" w:rsidP="00B9445D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spacing w:val="8"/>
              </w:rPr>
            </w:pPr>
            <w:proofErr w:type="gramStart"/>
            <w:r w:rsidRPr="00DA029B">
              <w:rPr>
                <w:rFonts w:ascii="標楷體" w:eastAsia="標楷體" w:hAnsi="標楷體" w:hint="eastAsia"/>
                <w:spacing w:val="8"/>
              </w:rPr>
              <w:t>國立</w:t>
            </w:r>
            <w:r w:rsidR="00B9445D" w:rsidRPr="00DA029B">
              <w:rPr>
                <w:rFonts w:ascii="標楷體" w:eastAsia="標楷體" w:hAnsi="標楷體" w:hint="eastAsia"/>
                <w:spacing w:val="8"/>
              </w:rPr>
              <w:t>崇</w:t>
            </w:r>
            <w:proofErr w:type="gramEnd"/>
            <w:r w:rsidR="00B9445D" w:rsidRPr="00DA029B">
              <w:rPr>
                <w:rFonts w:ascii="標楷體" w:eastAsia="標楷體" w:hAnsi="標楷體" w:hint="eastAsia"/>
                <w:spacing w:val="8"/>
              </w:rPr>
              <w:t>實</w:t>
            </w:r>
            <w:r w:rsidRPr="00DA029B">
              <w:rPr>
                <w:rFonts w:ascii="標楷體" w:eastAsia="標楷體" w:hAnsi="標楷體" w:hint="eastAsia"/>
                <w:spacing w:val="8"/>
              </w:rPr>
              <w:t>高級工業</w:t>
            </w:r>
            <w:proofErr w:type="gramStart"/>
            <w:r w:rsidRPr="00DA029B">
              <w:rPr>
                <w:rFonts w:ascii="標楷體" w:eastAsia="標楷體" w:hAnsi="標楷體" w:hint="eastAsia"/>
                <w:spacing w:val="8"/>
              </w:rPr>
              <w:t>職業學校蘇主任</w:t>
            </w:r>
            <w:r w:rsidR="00B9445D" w:rsidRPr="00DA029B">
              <w:rPr>
                <w:rFonts w:ascii="標楷體" w:eastAsia="標楷體" w:hAnsi="標楷體" w:hint="eastAsia"/>
                <w:spacing w:val="8"/>
              </w:rPr>
              <w:t>明蒼</w:t>
            </w:r>
            <w:proofErr w:type="gramEnd"/>
          </w:p>
        </w:tc>
        <w:tc>
          <w:tcPr>
            <w:tcW w:w="1220" w:type="pct"/>
            <w:vMerge w:val="restart"/>
            <w:vAlign w:val="center"/>
          </w:tcPr>
          <w:p w:rsidR="008A3395" w:rsidRPr="00DA029B" w:rsidRDefault="008A3395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pacing w:val="8"/>
              </w:rPr>
            </w:pPr>
          </w:p>
        </w:tc>
      </w:tr>
      <w:tr w:rsidR="00DA029B" w:rsidRPr="00DA029B" w:rsidTr="0009660F">
        <w:trPr>
          <w:trHeight w:val="707"/>
          <w:jc w:val="center"/>
        </w:trPr>
        <w:tc>
          <w:tcPr>
            <w:tcW w:w="417" w:type="pct"/>
            <w:vMerge/>
            <w:tcMar>
              <w:left w:w="0" w:type="dxa"/>
              <w:right w:w="0" w:type="dxa"/>
            </w:tcMar>
            <w:vAlign w:val="center"/>
          </w:tcPr>
          <w:p w:rsidR="00B44926" w:rsidRPr="00DA029B" w:rsidRDefault="00B44926" w:rsidP="00B44926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vMerge/>
            <w:vAlign w:val="center"/>
          </w:tcPr>
          <w:p w:rsidR="00B44926" w:rsidRPr="00DA029B" w:rsidRDefault="00B44926" w:rsidP="00B4492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pct"/>
            <w:vMerge/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</w:p>
        </w:tc>
        <w:tc>
          <w:tcPr>
            <w:tcW w:w="1460" w:type="pct"/>
          </w:tcPr>
          <w:p w:rsidR="006959C0" w:rsidRPr="00DA029B" w:rsidRDefault="00B44926" w:rsidP="0030356E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引言人:</w:t>
            </w:r>
          </w:p>
          <w:p w:rsidR="0030356E" w:rsidRPr="00DA029B" w:rsidRDefault="0030356E" w:rsidP="0030356E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國立中興</w:t>
            </w:r>
            <w:proofErr w:type="gramStart"/>
            <w:r w:rsidRPr="00DA029B">
              <w:rPr>
                <w:rFonts w:ascii="標楷體" w:eastAsia="標楷體" w:hAnsi="標楷體" w:hint="eastAsia"/>
                <w:spacing w:val="8"/>
              </w:rPr>
              <w:t>高級中學白主任瑞隆</w:t>
            </w:r>
            <w:proofErr w:type="gramEnd"/>
            <w:r w:rsidR="00452A0E" w:rsidRPr="00DA029B">
              <w:rPr>
                <w:rFonts w:ascii="標楷體" w:eastAsia="標楷體" w:hAnsi="標楷體"/>
                <w:spacing w:val="8"/>
              </w:rPr>
              <w:t xml:space="preserve"> </w:t>
            </w:r>
          </w:p>
        </w:tc>
        <w:tc>
          <w:tcPr>
            <w:tcW w:w="1220" w:type="pct"/>
            <w:vMerge/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pacing w:val="8"/>
              </w:rPr>
            </w:pPr>
          </w:p>
        </w:tc>
      </w:tr>
      <w:tr w:rsidR="00DA029B" w:rsidRPr="00DA029B" w:rsidTr="0009660F">
        <w:trPr>
          <w:trHeight w:val="737"/>
          <w:jc w:val="center"/>
        </w:trPr>
        <w:tc>
          <w:tcPr>
            <w:tcW w:w="417" w:type="pct"/>
            <w:tcMar>
              <w:left w:w="0" w:type="dxa"/>
              <w:right w:w="0" w:type="dxa"/>
            </w:tcMar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/>
              </w:rPr>
              <w:t>1</w:t>
            </w:r>
            <w:r w:rsidRPr="00DA029B">
              <w:rPr>
                <w:rFonts w:ascii="標楷體" w:eastAsia="標楷體" w:hAnsi="標楷體" w:hint="eastAsia"/>
              </w:rPr>
              <w:t>5</w:t>
            </w:r>
            <w:r w:rsidRPr="00DA029B">
              <w:rPr>
                <w:rFonts w:ascii="標楷體" w:eastAsia="標楷體" w:hAnsi="標楷體"/>
              </w:rPr>
              <w:t>:</w:t>
            </w:r>
            <w:r w:rsidRPr="00DA029B">
              <w:rPr>
                <w:rFonts w:ascii="標楷體" w:eastAsia="標楷體" w:hAnsi="標楷體" w:hint="eastAsia"/>
              </w:rPr>
              <w:t>3</w:t>
            </w:r>
            <w:r w:rsidRPr="00DA029B">
              <w:rPr>
                <w:rFonts w:ascii="標楷體" w:eastAsia="標楷體" w:hAnsi="標楷體"/>
              </w:rPr>
              <w:t>0</w:t>
            </w:r>
          </w:p>
          <w:p w:rsidR="00B44926" w:rsidRPr="00DA029B" w:rsidRDefault="00B44926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A029B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B44926" w:rsidRPr="00DA029B" w:rsidRDefault="00B44926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/>
              </w:rPr>
              <w:t>1</w:t>
            </w:r>
            <w:r w:rsidRPr="00DA029B">
              <w:rPr>
                <w:rFonts w:ascii="標楷體" w:eastAsia="標楷體" w:hAnsi="標楷體" w:hint="eastAsia"/>
              </w:rPr>
              <w:t>5</w:t>
            </w:r>
            <w:r w:rsidRPr="00DA029B">
              <w:rPr>
                <w:rFonts w:ascii="標楷體" w:eastAsia="標楷體" w:hAnsi="標楷體"/>
              </w:rPr>
              <w:t>:</w:t>
            </w:r>
            <w:r w:rsidRPr="00DA029B">
              <w:rPr>
                <w:rFonts w:ascii="標楷體" w:eastAsia="標楷體" w:hAnsi="標楷體" w:hint="eastAsia"/>
              </w:rPr>
              <w:t>5</w:t>
            </w:r>
            <w:r w:rsidRPr="00DA029B">
              <w:rPr>
                <w:rFonts w:ascii="標楷體" w:eastAsia="標楷體" w:hAnsi="標楷體"/>
              </w:rPr>
              <w:t>0</w:t>
            </w:r>
          </w:p>
        </w:tc>
        <w:tc>
          <w:tcPr>
            <w:tcW w:w="417" w:type="pct"/>
            <w:vAlign w:val="center"/>
          </w:tcPr>
          <w:p w:rsidR="00B44926" w:rsidRPr="00DA029B" w:rsidRDefault="00B44926" w:rsidP="00B44926">
            <w:pPr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86" w:type="pct"/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茶敘</w:t>
            </w:r>
          </w:p>
        </w:tc>
        <w:tc>
          <w:tcPr>
            <w:tcW w:w="1460" w:type="pct"/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國立東石高中服務團隊</w:t>
            </w:r>
          </w:p>
        </w:tc>
        <w:tc>
          <w:tcPr>
            <w:tcW w:w="1220" w:type="pct"/>
            <w:vAlign w:val="center"/>
          </w:tcPr>
          <w:p w:rsidR="00B44926" w:rsidRPr="00DA029B" w:rsidRDefault="00B44926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pacing w:val="8"/>
              </w:rPr>
            </w:pPr>
          </w:p>
        </w:tc>
      </w:tr>
      <w:tr w:rsidR="00DA029B" w:rsidRPr="00DA029B" w:rsidTr="0009660F">
        <w:trPr>
          <w:trHeight w:val="1353"/>
          <w:jc w:val="center"/>
        </w:trPr>
        <w:tc>
          <w:tcPr>
            <w:tcW w:w="417" w:type="pct"/>
            <w:tcMar>
              <w:left w:w="0" w:type="dxa"/>
              <w:right w:w="0" w:type="dxa"/>
            </w:tcMar>
            <w:vAlign w:val="center"/>
          </w:tcPr>
          <w:p w:rsidR="007E02C1" w:rsidRPr="00DA029B" w:rsidRDefault="007E02C1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/>
              </w:rPr>
              <w:t>1</w:t>
            </w:r>
            <w:r w:rsidRPr="00DA029B">
              <w:rPr>
                <w:rFonts w:ascii="標楷體" w:eastAsia="標楷體" w:hAnsi="標楷體" w:hint="eastAsia"/>
              </w:rPr>
              <w:t>5</w:t>
            </w:r>
            <w:r w:rsidRPr="00DA029B">
              <w:rPr>
                <w:rFonts w:ascii="標楷體" w:eastAsia="標楷體" w:hAnsi="標楷體"/>
              </w:rPr>
              <w:t>:</w:t>
            </w:r>
            <w:r w:rsidRPr="00DA029B">
              <w:rPr>
                <w:rFonts w:ascii="標楷體" w:eastAsia="標楷體" w:hAnsi="標楷體" w:hint="eastAsia"/>
              </w:rPr>
              <w:t>5</w:t>
            </w:r>
            <w:r w:rsidRPr="00DA029B">
              <w:rPr>
                <w:rFonts w:ascii="標楷體" w:eastAsia="標楷體" w:hAnsi="標楷體"/>
              </w:rPr>
              <w:t>0</w:t>
            </w:r>
          </w:p>
          <w:p w:rsidR="007E02C1" w:rsidRPr="00DA029B" w:rsidRDefault="007E02C1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A029B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7E02C1" w:rsidRPr="00DA029B" w:rsidRDefault="007E02C1" w:rsidP="00BC01A9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/>
              </w:rPr>
              <w:t>1</w:t>
            </w:r>
            <w:r w:rsidRPr="00DA029B">
              <w:rPr>
                <w:rFonts w:ascii="標楷體" w:eastAsia="標楷體" w:hAnsi="標楷體" w:hint="eastAsia"/>
              </w:rPr>
              <w:t>7</w:t>
            </w:r>
            <w:r w:rsidRPr="00DA029B">
              <w:rPr>
                <w:rFonts w:ascii="標楷體" w:eastAsia="標楷體" w:hAnsi="標楷體"/>
              </w:rPr>
              <w:t>:</w:t>
            </w:r>
            <w:r w:rsidR="00BC01A9" w:rsidRPr="00DA029B">
              <w:rPr>
                <w:rFonts w:ascii="標楷體" w:eastAsia="標楷體" w:hAnsi="標楷體" w:hint="eastAsia"/>
              </w:rPr>
              <w:t>2</w:t>
            </w:r>
            <w:r w:rsidRPr="00DA029B">
              <w:rPr>
                <w:rFonts w:ascii="標楷體" w:eastAsia="標楷體" w:hAnsi="標楷體"/>
              </w:rPr>
              <w:t>0</w:t>
            </w:r>
          </w:p>
        </w:tc>
        <w:tc>
          <w:tcPr>
            <w:tcW w:w="417" w:type="pct"/>
            <w:vAlign w:val="center"/>
          </w:tcPr>
          <w:p w:rsidR="007E02C1" w:rsidRPr="00DA029B" w:rsidRDefault="00BC01A9" w:rsidP="00B44926">
            <w:pPr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9</w:t>
            </w:r>
            <w:r w:rsidR="007E02C1" w:rsidRPr="00DA029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86" w:type="pct"/>
            <w:vAlign w:val="center"/>
          </w:tcPr>
          <w:p w:rsidR="008127BB" w:rsidRPr="00DA029B" w:rsidRDefault="007E02C1" w:rsidP="008127BB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專題演講(二)</w:t>
            </w:r>
          </w:p>
          <w:p w:rsidR="007E02C1" w:rsidRPr="00DA029B" w:rsidRDefault="003F730A" w:rsidP="008127BB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從工業4.0談教育4.0</w:t>
            </w:r>
            <w:proofErr w:type="gramStart"/>
            <w:r w:rsidRPr="00DA029B">
              <w:rPr>
                <w:rFonts w:ascii="標楷體" w:eastAsia="標楷體" w:hAnsi="標楷體" w:hint="eastAsia"/>
                <w:spacing w:val="8"/>
              </w:rPr>
              <w:t>─</w:t>
            </w:r>
            <w:proofErr w:type="gramEnd"/>
            <w:r w:rsidRPr="00DA029B">
              <w:rPr>
                <w:rFonts w:ascii="標楷體" w:eastAsia="標楷體" w:hAnsi="標楷體" w:hint="eastAsia"/>
                <w:spacing w:val="8"/>
              </w:rPr>
              <w:t>未來智慧校園</w:t>
            </w:r>
          </w:p>
        </w:tc>
        <w:tc>
          <w:tcPr>
            <w:tcW w:w="1460" w:type="pct"/>
            <w:vAlign w:val="center"/>
          </w:tcPr>
          <w:p w:rsidR="007E02C1" w:rsidRPr="00DA029B" w:rsidRDefault="007E02C1" w:rsidP="00983347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主講人:</w:t>
            </w:r>
            <w:r w:rsidR="00452A0E" w:rsidRPr="00DA029B">
              <w:rPr>
                <w:rFonts w:ascii="標楷體" w:eastAsia="標楷體" w:hAnsi="標楷體" w:hint="eastAsia"/>
                <w:spacing w:val="8"/>
              </w:rPr>
              <w:t>教育部常務次長</w:t>
            </w:r>
            <w:r w:rsidR="003F730A" w:rsidRPr="00DA029B">
              <w:rPr>
                <w:rFonts w:ascii="標楷體" w:eastAsia="標楷體" w:hAnsi="標楷體" w:hint="eastAsia"/>
                <w:spacing w:val="8"/>
              </w:rPr>
              <w:t>林騰蛟</w:t>
            </w:r>
            <w:r w:rsidR="00452A0E" w:rsidRPr="00DA029B">
              <w:rPr>
                <w:rFonts w:ascii="標楷體" w:eastAsia="標楷體" w:hAnsi="標楷體" w:hint="eastAsia"/>
                <w:spacing w:val="8"/>
              </w:rPr>
              <w:t>先生</w:t>
            </w:r>
          </w:p>
        </w:tc>
        <w:tc>
          <w:tcPr>
            <w:tcW w:w="1220" w:type="pct"/>
            <w:vAlign w:val="center"/>
          </w:tcPr>
          <w:p w:rsidR="007E02C1" w:rsidRPr="00DA029B" w:rsidRDefault="007E02C1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pacing w:val="8"/>
              </w:rPr>
            </w:pPr>
          </w:p>
        </w:tc>
      </w:tr>
      <w:tr w:rsidR="00DA029B" w:rsidRPr="00DA029B" w:rsidTr="0009660F">
        <w:trPr>
          <w:trHeight w:val="737"/>
          <w:jc w:val="center"/>
        </w:trPr>
        <w:tc>
          <w:tcPr>
            <w:tcW w:w="417" w:type="pct"/>
            <w:tcMar>
              <w:left w:w="0" w:type="dxa"/>
              <w:right w:w="0" w:type="dxa"/>
            </w:tcMar>
            <w:vAlign w:val="center"/>
          </w:tcPr>
          <w:p w:rsidR="007E02C1" w:rsidRPr="00DA029B" w:rsidRDefault="007E02C1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/>
              </w:rPr>
              <w:t>18:</w:t>
            </w:r>
            <w:r w:rsidRPr="00DA029B">
              <w:rPr>
                <w:rFonts w:ascii="標楷體" w:eastAsia="標楷體" w:hAnsi="標楷體" w:hint="eastAsia"/>
              </w:rPr>
              <w:t>0</w:t>
            </w:r>
            <w:r w:rsidRPr="00DA029B">
              <w:rPr>
                <w:rFonts w:ascii="標楷體" w:eastAsia="標楷體" w:hAnsi="標楷體"/>
              </w:rPr>
              <w:t>0</w:t>
            </w:r>
          </w:p>
          <w:p w:rsidR="007E02C1" w:rsidRPr="00DA029B" w:rsidRDefault="007E02C1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A029B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7E02C1" w:rsidRPr="00DA029B" w:rsidRDefault="007E02C1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19</w:t>
            </w:r>
            <w:r w:rsidRPr="00DA029B">
              <w:rPr>
                <w:rFonts w:ascii="標楷體" w:eastAsia="標楷體" w:hAnsi="標楷體"/>
              </w:rPr>
              <w:t>:</w:t>
            </w:r>
            <w:r w:rsidRPr="00DA029B">
              <w:rPr>
                <w:rFonts w:ascii="標楷體" w:eastAsia="標楷體" w:hAnsi="標楷體" w:hint="eastAsia"/>
              </w:rPr>
              <w:t>3</w:t>
            </w:r>
            <w:r w:rsidRPr="00DA029B">
              <w:rPr>
                <w:rFonts w:ascii="標楷體" w:eastAsia="標楷體" w:hAnsi="標楷體"/>
              </w:rPr>
              <w:t>0</w:t>
            </w:r>
          </w:p>
        </w:tc>
        <w:tc>
          <w:tcPr>
            <w:tcW w:w="417" w:type="pct"/>
            <w:vAlign w:val="center"/>
          </w:tcPr>
          <w:p w:rsidR="007E02C1" w:rsidRPr="00DA029B" w:rsidRDefault="007E02C1" w:rsidP="00B44926">
            <w:pPr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9</w:t>
            </w:r>
            <w:r w:rsidRPr="00DA029B">
              <w:rPr>
                <w:rFonts w:ascii="標楷體" w:eastAsia="標楷體" w:hAnsi="標楷體"/>
              </w:rPr>
              <w:t>0</w:t>
            </w:r>
          </w:p>
        </w:tc>
        <w:tc>
          <w:tcPr>
            <w:tcW w:w="1486" w:type="pct"/>
            <w:vAlign w:val="center"/>
          </w:tcPr>
          <w:p w:rsidR="007E02C1" w:rsidRPr="00DA029B" w:rsidRDefault="007E02C1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晚餐</w:t>
            </w:r>
          </w:p>
        </w:tc>
        <w:tc>
          <w:tcPr>
            <w:tcW w:w="1460" w:type="pct"/>
            <w:vAlign w:val="center"/>
          </w:tcPr>
          <w:p w:rsidR="007E02C1" w:rsidRPr="00DA029B" w:rsidRDefault="007E02C1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國立東石高中服務團隊</w:t>
            </w:r>
          </w:p>
        </w:tc>
        <w:tc>
          <w:tcPr>
            <w:tcW w:w="1220" w:type="pct"/>
            <w:vAlign w:val="center"/>
          </w:tcPr>
          <w:p w:rsidR="007E02C1" w:rsidRPr="00DA029B" w:rsidRDefault="007E02C1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pacing w:val="8"/>
              </w:rPr>
            </w:pPr>
          </w:p>
        </w:tc>
      </w:tr>
      <w:tr w:rsidR="009617AF" w:rsidRPr="00DA029B" w:rsidTr="001E6D2C">
        <w:trPr>
          <w:trHeight w:val="1298"/>
          <w:jc w:val="center"/>
        </w:trPr>
        <w:tc>
          <w:tcPr>
            <w:tcW w:w="417" w:type="pct"/>
            <w:tcMar>
              <w:left w:w="0" w:type="dxa"/>
              <w:right w:w="0" w:type="dxa"/>
            </w:tcMar>
            <w:vAlign w:val="center"/>
          </w:tcPr>
          <w:p w:rsidR="007E02C1" w:rsidRPr="00DA029B" w:rsidRDefault="007E02C1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19</w:t>
            </w:r>
            <w:r w:rsidRPr="00DA029B">
              <w:rPr>
                <w:rFonts w:ascii="標楷體" w:eastAsia="標楷體" w:hAnsi="標楷體"/>
              </w:rPr>
              <w:t>:</w:t>
            </w:r>
            <w:r w:rsidRPr="00DA029B">
              <w:rPr>
                <w:rFonts w:ascii="標楷體" w:eastAsia="標楷體" w:hAnsi="標楷體" w:hint="eastAsia"/>
              </w:rPr>
              <w:t>3</w:t>
            </w:r>
            <w:r w:rsidRPr="00DA029B">
              <w:rPr>
                <w:rFonts w:ascii="標楷體" w:eastAsia="標楷體" w:hAnsi="標楷體"/>
              </w:rPr>
              <w:t>0</w:t>
            </w:r>
          </w:p>
          <w:p w:rsidR="007E02C1" w:rsidRPr="00DA029B" w:rsidRDefault="007E02C1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A029B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7E02C1" w:rsidRPr="00DA029B" w:rsidRDefault="007E02C1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/>
              </w:rPr>
              <w:t>2</w:t>
            </w:r>
            <w:r w:rsidRPr="00DA029B">
              <w:rPr>
                <w:rFonts w:ascii="標楷體" w:eastAsia="標楷體" w:hAnsi="標楷體" w:hint="eastAsia"/>
              </w:rPr>
              <w:t>2</w:t>
            </w:r>
            <w:r w:rsidRPr="00DA029B">
              <w:rPr>
                <w:rFonts w:ascii="標楷體" w:eastAsia="標楷體" w:hAnsi="標楷體"/>
              </w:rPr>
              <w:t>:00</w:t>
            </w:r>
          </w:p>
        </w:tc>
        <w:tc>
          <w:tcPr>
            <w:tcW w:w="417" w:type="pct"/>
            <w:vAlign w:val="center"/>
          </w:tcPr>
          <w:p w:rsidR="007E02C1" w:rsidRPr="00DA029B" w:rsidRDefault="007E02C1" w:rsidP="00B44926">
            <w:pPr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150</w:t>
            </w:r>
          </w:p>
        </w:tc>
        <w:tc>
          <w:tcPr>
            <w:tcW w:w="1486" w:type="pct"/>
            <w:vAlign w:val="center"/>
          </w:tcPr>
          <w:p w:rsidR="007E02C1" w:rsidRPr="00DA029B" w:rsidRDefault="007E02C1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經驗分享與交流</w:t>
            </w:r>
          </w:p>
        </w:tc>
        <w:tc>
          <w:tcPr>
            <w:tcW w:w="1460" w:type="pct"/>
            <w:vAlign w:val="center"/>
          </w:tcPr>
          <w:p w:rsidR="007E02C1" w:rsidRPr="00DA029B" w:rsidRDefault="007E02C1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國立東石高中服務團隊</w:t>
            </w:r>
          </w:p>
        </w:tc>
        <w:tc>
          <w:tcPr>
            <w:tcW w:w="1220" w:type="pct"/>
            <w:vAlign w:val="center"/>
          </w:tcPr>
          <w:p w:rsidR="007E02C1" w:rsidRPr="00DA029B" w:rsidRDefault="007E02C1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pacing w:val="8"/>
              </w:rPr>
            </w:pPr>
          </w:p>
        </w:tc>
      </w:tr>
    </w:tbl>
    <w:p w:rsidR="008A3395" w:rsidRPr="00DA029B" w:rsidRDefault="008A3395" w:rsidP="00B44926">
      <w:pPr>
        <w:adjustRightInd w:val="0"/>
        <w:snapToGrid w:val="0"/>
        <w:spacing w:beforeLines="50" w:before="180" w:afterLines="50" w:after="180" w:line="0" w:lineRule="atLeast"/>
        <w:jc w:val="distribute"/>
        <w:outlineLvl w:val="0"/>
        <w:rPr>
          <w:rFonts w:ascii="標楷體" w:eastAsia="標楷體" w:hAnsi="標楷體"/>
          <w:b/>
          <w:spacing w:val="8"/>
          <w:sz w:val="32"/>
          <w:szCs w:val="32"/>
        </w:rPr>
      </w:pPr>
    </w:p>
    <w:p w:rsidR="0065243D" w:rsidRPr="00DA029B" w:rsidRDefault="0065243D" w:rsidP="00B44926">
      <w:pPr>
        <w:adjustRightInd w:val="0"/>
        <w:snapToGrid w:val="0"/>
        <w:spacing w:beforeLines="50" w:before="180" w:afterLines="50" w:after="180" w:line="0" w:lineRule="atLeast"/>
        <w:jc w:val="distribute"/>
        <w:outlineLvl w:val="0"/>
        <w:rPr>
          <w:rFonts w:ascii="標楷體" w:eastAsia="標楷體" w:hAnsi="標楷體"/>
          <w:b/>
          <w:spacing w:val="8"/>
          <w:sz w:val="32"/>
          <w:szCs w:val="32"/>
        </w:rPr>
      </w:pPr>
    </w:p>
    <w:p w:rsidR="00B44926" w:rsidRPr="00DA029B" w:rsidRDefault="00B44926" w:rsidP="00B44926">
      <w:pPr>
        <w:adjustRightInd w:val="0"/>
        <w:snapToGrid w:val="0"/>
        <w:spacing w:beforeLines="50" w:before="180" w:afterLines="50" w:after="180" w:line="0" w:lineRule="atLeast"/>
        <w:jc w:val="distribute"/>
        <w:outlineLvl w:val="0"/>
        <w:rPr>
          <w:rFonts w:ascii="標楷體" w:eastAsia="標楷體" w:hAnsi="標楷體"/>
          <w:b/>
          <w:spacing w:val="8"/>
          <w:sz w:val="32"/>
          <w:szCs w:val="32"/>
        </w:rPr>
      </w:pPr>
      <w:r w:rsidRPr="00DA029B">
        <w:rPr>
          <w:rFonts w:ascii="標楷體" w:eastAsia="標楷體" w:hAnsi="標楷體" w:hint="eastAsia"/>
          <w:b/>
          <w:spacing w:val="8"/>
          <w:sz w:val="32"/>
          <w:szCs w:val="32"/>
        </w:rPr>
        <w:t>10</w:t>
      </w:r>
      <w:r w:rsidR="008A3395" w:rsidRPr="00DA029B">
        <w:rPr>
          <w:rFonts w:ascii="標楷體" w:eastAsia="標楷體" w:hAnsi="標楷體" w:hint="eastAsia"/>
          <w:b/>
          <w:spacing w:val="8"/>
          <w:sz w:val="32"/>
          <w:szCs w:val="32"/>
        </w:rPr>
        <w:t>9</w:t>
      </w:r>
      <w:r w:rsidRPr="00DA029B">
        <w:rPr>
          <w:rFonts w:ascii="標楷體" w:eastAsia="標楷體" w:hAnsi="標楷體" w:hint="eastAsia"/>
          <w:b/>
          <w:spacing w:val="8"/>
          <w:sz w:val="32"/>
          <w:szCs w:val="32"/>
        </w:rPr>
        <w:t>學年度全國高級中等學校進修部主任工作會議議程表</w:t>
      </w:r>
    </w:p>
    <w:p w:rsidR="00B44926" w:rsidRPr="00DA029B" w:rsidRDefault="00B44926" w:rsidP="00B44926">
      <w:pPr>
        <w:adjustRightInd w:val="0"/>
        <w:snapToGrid w:val="0"/>
        <w:spacing w:beforeLines="50" w:before="180" w:afterLines="50" w:after="180" w:line="0" w:lineRule="atLeast"/>
        <w:jc w:val="center"/>
        <w:outlineLvl w:val="0"/>
        <w:rPr>
          <w:rFonts w:ascii="標楷體" w:eastAsia="標楷體" w:hAnsi="標楷體"/>
          <w:b/>
          <w:spacing w:val="8"/>
          <w:sz w:val="28"/>
          <w:szCs w:val="28"/>
        </w:rPr>
      </w:pPr>
      <w:r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會議主題：</w:t>
      </w:r>
      <w:r w:rsidR="003F730A"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創新多元</w:t>
      </w:r>
      <w:proofErr w:type="gramStart"/>
      <w:r w:rsidR="003F730A"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新課綱</w:t>
      </w:r>
      <w:proofErr w:type="gramEnd"/>
      <w:r w:rsidR="003F730A"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、終身學習在進修</w:t>
      </w:r>
    </w:p>
    <w:p w:rsidR="00B44926" w:rsidRPr="00DA029B" w:rsidRDefault="00B44926" w:rsidP="00B44926">
      <w:pPr>
        <w:spacing w:beforeLines="50" w:before="180" w:afterLines="50" w:after="180" w:line="480" w:lineRule="exact"/>
        <w:ind w:rightChars="-150" w:right="-360"/>
        <w:jc w:val="center"/>
        <w:rPr>
          <w:rFonts w:ascii="標楷體" w:eastAsia="標楷體" w:hAnsi="標楷體"/>
          <w:b/>
          <w:spacing w:val="8"/>
          <w:sz w:val="28"/>
          <w:szCs w:val="28"/>
        </w:rPr>
      </w:pPr>
      <w:r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第二天議程</w:t>
      </w:r>
      <w:r w:rsidRPr="00DA029B">
        <w:rPr>
          <w:rFonts w:ascii="標楷體" w:eastAsia="標楷體" w:hAnsi="標楷體"/>
          <w:b/>
          <w:spacing w:val="8"/>
          <w:sz w:val="28"/>
          <w:szCs w:val="28"/>
        </w:rPr>
        <w:t>10</w:t>
      </w:r>
      <w:r w:rsidR="008A3395"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9</w:t>
      </w:r>
      <w:r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年</w:t>
      </w:r>
      <w:r w:rsidR="003F730A"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10</w:t>
      </w:r>
      <w:r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月</w:t>
      </w:r>
      <w:r w:rsidR="003F730A"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16</w:t>
      </w:r>
      <w:r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日（星期</w:t>
      </w:r>
      <w:r w:rsidR="003F730A"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五</w:t>
      </w:r>
      <w:r w:rsidRPr="00DA029B">
        <w:rPr>
          <w:rFonts w:ascii="標楷體" w:eastAsia="標楷體" w:hAnsi="標楷體" w:hint="eastAsia"/>
          <w:b/>
          <w:spacing w:val="8"/>
          <w:sz w:val="28"/>
          <w:szCs w:val="28"/>
        </w:rPr>
        <w:t>）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84"/>
        <w:gridCol w:w="884"/>
        <w:gridCol w:w="3149"/>
        <w:gridCol w:w="3094"/>
        <w:gridCol w:w="2586"/>
      </w:tblGrid>
      <w:tr w:rsidR="00DA029B" w:rsidRPr="00DA029B" w:rsidTr="0009660F">
        <w:trPr>
          <w:trHeight w:val="794"/>
          <w:jc w:val="center"/>
        </w:trPr>
        <w:tc>
          <w:tcPr>
            <w:tcW w:w="417" w:type="pct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B44926" w:rsidRPr="00DA029B" w:rsidRDefault="00B44926" w:rsidP="00B44926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DA029B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17" w:type="pct"/>
            <w:shd w:val="clear" w:color="auto" w:fill="D9D9D9"/>
            <w:vAlign w:val="center"/>
          </w:tcPr>
          <w:p w:rsidR="00B44926" w:rsidRPr="00DA029B" w:rsidRDefault="00B44926" w:rsidP="00B44926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DA029B">
              <w:rPr>
                <w:rFonts w:ascii="標楷體" w:eastAsia="標楷體" w:hAnsi="標楷體" w:hint="eastAsia"/>
                <w:b/>
              </w:rPr>
              <w:t>分鐘</w:t>
            </w:r>
          </w:p>
        </w:tc>
        <w:tc>
          <w:tcPr>
            <w:tcW w:w="1486" w:type="pct"/>
            <w:shd w:val="clear" w:color="auto" w:fill="D9D9D9"/>
            <w:vAlign w:val="center"/>
          </w:tcPr>
          <w:p w:rsidR="00B44926" w:rsidRPr="00DA029B" w:rsidRDefault="00B44926" w:rsidP="00B44926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DA029B">
              <w:rPr>
                <w:rFonts w:ascii="標楷體" w:eastAsia="標楷體" w:hAnsi="標楷體" w:hint="eastAsia"/>
                <w:b/>
              </w:rPr>
              <w:t>活動項目</w:t>
            </w:r>
          </w:p>
        </w:tc>
        <w:tc>
          <w:tcPr>
            <w:tcW w:w="1460" w:type="pct"/>
            <w:shd w:val="clear" w:color="auto" w:fill="D9D9D9"/>
            <w:vAlign w:val="center"/>
          </w:tcPr>
          <w:p w:rsidR="00B44926" w:rsidRPr="00DA029B" w:rsidRDefault="00B44926" w:rsidP="00B44926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DA029B">
              <w:rPr>
                <w:rFonts w:ascii="標楷體" w:eastAsia="標楷體" w:hAnsi="標楷體" w:hint="eastAsia"/>
                <w:b/>
              </w:rPr>
              <w:t>主持人/主講人</w:t>
            </w:r>
          </w:p>
        </w:tc>
        <w:tc>
          <w:tcPr>
            <w:tcW w:w="1220" w:type="pct"/>
            <w:shd w:val="clear" w:color="auto" w:fill="D9D9D9"/>
            <w:vAlign w:val="center"/>
          </w:tcPr>
          <w:p w:rsidR="00B44926" w:rsidRPr="00DA029B" w:rsidRDefault="00B44926" w:rsidP="00B44926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DA029B">
              <w:rPr>
                <w:rFonts w:ascii="標楷體" w:eastAsia="標楷體" w:hAnsi="標楷體" w:hint="eastAsia"/>
                <w:b/>
              </w:rPr>
              <w:t>活動地點/備註</w:t>
            </w:r>
          </w:p>
        </w:tc>
      </w:tr>
      <w:tr w:rsidR="00DA029B" w:rsidRPr="00DA029B" w:rsidTr="004A3732">
        <w:trPr>
          <w:trHeight w:val="794"/>
          <w:jc w:val="center"/>
        </w:trPr>
        <w:tc>
          <w:tcPr>
            <w:tcW w:w="417" w:type="pct"/>
            <w:tcMar>
              <w:left w:w="0" w:type="dxa"/>
              <w:right w:w="0" w:type="dxa"/>
            </w:tcMar>
            <w:vAlign w:val="center"/>
          </w:tcPr>
          <w:p w:rsidR="008A3395" w:rsidRPr="00DA029B" w:rsidRDefault="008A3395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0</w:t>
            </w:r>
            <w:r w:rsidR="00BC01A9" w:rsidRPr="00DA029B">
              <w:rPr>
                <w:rFonts w:ascii="標楷體" w:eastAsia="標楷體" w:hAnsi="標楷體" w:hint="eastAsia"/>
              </w:rPr>
              <w:t>7</w:t>
            </w:r>
            <w:r w:rsidRPr="00DA029B">
              <w:rPr>
                <w:rFonts w:ascii="標楷體" w:eastAsia="標楷體" w:hAnsi="標楷體"/>
              </w:rPr>
              <w:t>:</w:t>
            </w:r>
            <w:r w:rsidR="00BC01A9" w:rsidRPr="00DA029B">
              <w:rPr>
                <w:rFonts w:ascii="標楷體" w:eastAsia="標楷體" w:hAnsi="標楷體" w:hint="eastAsia"/>
              </w:rPr>
              <w:t>0</w:t>
            </w:r>
            <w:r w:rsidRPr="00DA029B">
              <w:rPr>
                <w:rFonts w:ascii="標楷體" w:eastAsia="標楷體" w:hAnsi="標楷體"/>
              </w:rPr>
              <w:t>0</w:t>
            </w:r>
          </w:p>
          <w:p w:rsidR="008A3395" w:rsidRPr="00DA029B" w:rsidRDefault="008A3395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A029B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8A3395" w:rsidRPr="00DA029B" w:rsidRDefault="008A3395" w:rsidP="009617AF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08</w:t>
            </w:r>
            <w:r w:rsidRPr="00DA029B">
              <w:rPr>
                <w:rFonts w:ascii="標楷體" w:eastAsia="標楷體" w:hAnsi="標楷體"/>
              </w:rPr>
              <w:t>:</w:t>
            </w:r>
            <w:r w:rsidR="009617AF" w:rsidRPr="00DA029B">
              <w:rPr>
                <w:rFonts w:ascii="標楷體" w:eastAsia="標楷體" w:hAnsi="標楷體" w:hint="eastAsia"/>
              </w:rPr>
              <w:t>3</w:t>
            </w:r>
            <w:r w:rsidRPr="00DA029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7" w:type="pct"/>
            <w:vAlign w:val="center"/>
          </w:tcPr>
          <w:p w:rsidR="008A3395" w:rsidRPr="00DA029B" w:rsidRDefault="00BC01A9" w:rsidP="00B44926">
            <w:pPr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90</w:t>
            </w:r>
          </w:p>
        </w:tc>
        <w:tc>
          <w:tcPr>
            <w:tcW w:w="1486" w:type="pct"/>
            <w:vAlign w:val="center"/>
          </w:tcPr>
          <w:p w:rsidR="008A3395" w:rsidRPr="00DA029B" w:rsidRDefault="008A3395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早餐、退房</w:t>
            </w:r>
          </w:p>
        </w:tc>
        <w:tc>
          <w:tcPr>
            <w:tcW w:w="1460" w:type="pct"/>
            <w:vAlign w:val="center"/>
          </w:tcPr>
          <w:p w:rsidR="008A3395" w:rsidRPr="00DA029B" w:rsidRDefault="008A3395" w:rsidP="004A3732">
            <w:pPr>
              <w:jc w:val="both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國立東石高中服務團隊</w:t>
            </w:r>
          </w:p>
        </w:tc>
        <w:tc>
          <w:tcPr>
            <w:tcW w:w="1220" w:type="pct"/>
          </w:tcPr>
          <w:p w:rsidR="008A3395" w:rsidRPr="00DA029B" w:rsidRDefault="008A3395">
            <w:pPr>
              <w:rPr>
                <w:rFonts w:ascii="標楷體" w:eastAsia="標楷體" w:hAnsi="標楷體"/>
              </w:rPr>
            </w:pPr>
          </w:p>
        </w:tc>
      </w:tr>
      <w:tr w:rsidR="00DA029B" w:rsidRPr="00DA029B" w:rsidTr="004A3732">
        <w:trPr>
          <w:trHeight w:val="794"/>
          <w:jc w:val="center"/>
        </w:trPr>
        <w:tc>
          <w:tcPr>
            <w:tcW w:w="417" w:type="pct"/>
            <w:tcMar>
              <w:left w:w="0" w:type="dxa"/>
              <w:right w:w="0" w:type="dxa"/>
            </w:tcMar>
            <w:vAlign w:val="center"/>
          </w:tcPr>
          <w:p w:rsidR="008A3395" w:rsidRPr="00DA029B" w:rsidRDefault="008A3395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0</w:t>
            </w:r>
            <w:r w:rsidRPr="00DA029B">
              <w:rPr>
                <w:rFonts w:ascii="標楷體" w:eastAsia="標楷體" w:hAnsi="標楷體"/>
              </w:rPr>
              <w:t>8:</w:t>
            </w:r>
            <w:r w:rsidR="009617AF" w:rsidRPr="00DA029B">
              <w:rPr>
                <w:rFonts w:ascii="標楷體" w:eastAsia="標楷體" w:hAnsi="標楷體" w:hint="eastAsia"/>
              </w:rPr>
              <w:t>3</w:t>
            </w:r>
            <w:r w:rsidRPr="00DA029B">
              <w:rPr>
                <w:rFonts w:ascii="標楷體" w:eastAsia="標楷體" w:hAnsi="標楷體"/>
              </w:rPr>
              <w:t>0</w:t>
            </w:r>
          </w:p>
          <w:p w:rsidR="008A3395" w:rsidRPr="00DA029B" w:rsidRDefault="008A3395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A029B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8A3395" w:rsidRPr="00DA029B" w:rsidRDefault="008A3395" w:rsidP="009617AF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0</w:t>
            </w:r>
            <w:r w:rsidR="009617AF" w:rsidRPr="00DA029B">
              <w:rPr>
                <w:rFonts w:ascii="標楷體" w:eastAsia="標楷體" w:hAnsi="標楷體" w:hint="eastAsia"/>
              </w:rPr>
              <w:t>9</w:t>
            </w:r>
            <w:r w:rsidRPr="00DA029B">
              <w:rPr>
                <w:rFonts w:ascii="標楷體" w:eastAsia="標楷體" w:hAnsi="標楷體"/>
              </w:rPr>
              <w:t>:</w:t>
            </w:r>
            <w:r w:rsidR="009617AF" w:rsidRPr="00DA029B">
              <w:rPr>
                <w:rFonts w:ascii="標楷體" w:eastAsia="標楷體" w:hAnsi="標楷體" w:hint="eastAsia"/>
              </w:rPr>
              <w:t>0</w:t>
            </w:r>
            <w:r w:rsidRPr="00DA029B">
              <w:rPr>
                <w:rFonts w:ascii="標楷體" w:eastAsia="標楷體" w:hAnsi="標楷體"/>
              </w:rPr>
              <w:t>0</w:t>
            </w:r>
          </w:p>
        </w:tc>
        <w:tc>
          <w:tcPr>
            <w:tcW w:w="417" w:type="pct"/>
            <w:vAlign w:val="center"/>
          </w:tcPr>
          <w:p w:rsidR="008A3395" w:rsidRPr="00DA029B" w:rsidRDefault="008A3395" w:rsidP="00B44926">
            <w:pPr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486" w:type="pct"/>
            <w:vAlign w:val="center"/>
          </w:tcPr>
          <w:p w:rsidR="008A3395" w:rsidRPr="00DA029B" w:rsidRDefault="008A3395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報到</w:t>
            </w:r>
          </w:p>
        </w:tc>
        <w:tc>
          <w:tcPr>
            <w:tcW w:w="1460" w:type="pct"/>
            <w:vAlign w:val="center"/>
          </w:tcPr>
          <w:p w:rsidR="008A3395" w:rsidRPr="00DA029B" w:rsidRDefault="008A3395" w:rsidP="004A3732">
            <w:pPr>
              <w:jc w:val="both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國立東石高中服務團隊</w:t>
            </w:r>
          </w:p>
        </w:tc>
        <w:tc>
          <w:tcPr>
            <w:tcW w:w="1220" w:type="pct"/>
          </w:tcPr>
          <w:p w:rsidR="008A3395" w:rsidRPr="00DA029B" w:rsidRDefault="008A3395">
            <w:pPr>
              <w:rPr>
                <w:rFonts w:ascii="標楷體" w:eastAsia="標楷體" w:hAnsi="標楷體"/>
              </w:rPr>
            </w:pPr>
          </w:p>
        </w:tc>
      </w:tr>
      <w:tr w:rsidR="00DA029B" w:rsidRPr="00DA029B" w:rsidTr="00A87B01">
        <w:trPr>
          <w:trHeight w:val="794"/>
          <w:jc w:val="center"/>
        </w:trPr>
        <w:tc>
          <w:tcPr>
            <w:tcW w:w="417" w:type="pct"/>
            <w:tcMar>
              <w:left w:w="0" w:type="dxa"/>
              <w:right w:w="0" w:type="dxa"/>
            </w:tcMar>
            <w:vAlign w:val="center"/>
          </w:tcPr>
          <w:p w:rsidR="008A3395" w:rsidRPr="00DA029B" w:rsidRDefault="008A3395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0</w:t>
            </w:r>
            <w:r w:rsidR="009617AF" w:rsidRPr="00DA029B">
              <w:rPr>
                <w:rFonts w:ascii="標楷體" w:eastAsia="標楷體" w:hAnsi="標楷體" w:hint="eastAsia"/>
              </w:rPr>
              <w:t>9</w:t>
            </w:r>
            <w:r w:rsidRPr="00DA029B">
              <w:rPr>
                <w:rFonts w:ascii="標楷體" w:eastAsia="標楷體" w:hAnsi="標楷體"/>
              </w:rPr>
              <w:t>:</w:t>
            </w:r>
            <w:r w:rsidR="009617AF" w:rsidRPr="00DA029B">
              <w:rPr>
                <w:rFonts w:ascii="標楷體" w:eastAsia="標楷體" w:hAnsi="標楷體" w:hint="eastAsia"/>
              </w:rPr>
              <w:t>0</w:t>
            </w:r>
            <w:r w:rsidRPr="00DA029B">
              <w:rPr>
                <w:rFonts w:ascii="標楷體" w:eastAsia="標楷體" w:hAnsi="標楷體"/>
              </w:rPr>
              <w:t>0</w:t>
            </w:r>
          </w:p>
          <w:p w:rsidR="008A3395" w:rsidRPr="00DA029B" w:rsidRDefault="008A3395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A029B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8A3395" w:rsidRPr="00DA029B" w:rsidRDefault="003F730A" w:rsidP="003F730A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09</w:t>
            </w:r>
            <w:r w:rsidR="008A3395" w:rsidRPr="00DA029B">
              <w:rPr>
                <w:rFonts w:ascii="標楷體" w:eastAsia="標楷體" w:hAnsi="標楷體"/>
              </w:rPr>
              <w:t>:</w:t>
            </w:r>
            <w:r w:rsidRPr="00DA029B">
              <w:rPr>
                <w:rFonts w:ascii="標楷體" w:eastAsia="標楷體" w:hAnsi="標楷體" w:hint="eastAsia"/>
              </w:rPr>
              <w:t>5</w:t>
            </w:r>
            <w:r w:rsidR="008A3395" w:rsidRPr="00DA029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7" w:type="pct"/>
            <w:vAlign w:val="center"/>
          </w:tcPr>
          <w:p w:rsidR="008A3395" w:rsidRPr="00DA029B" w:rsidRDefault="003F730A" w:rsidP="00B44926">
            <w:pPr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5</w:t>
            </w:r>
            <w:r w:rsidR="008A3395" w:rsidRPr="00DA029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86" w:type="pct"/>
            <w:vAlign w:val="center"/>
          </w:tcPr>
          <w:p w:rsidR="008A3395" w:rsidRPr="00DA029B" w:rsidRDefault="003F730A" w:rsidP="003F730A">
            <w:pPr>
              <w:adjustRightInd w:val="0"/>
              <w:snapToGrid w:val="0"/>
              <w:spacing w:line="320" w:lineRule="exact"/>
              <w:ind w:leftChars="20" w:left="944" w:rightChars="20" w:right="48" w:hangingChars="350" w:hanging="896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專題演講(三)</w:t>
            </w:r>
          </w:p>
          <w:p w:rsidR="003F730A" w:rsidRPr="00DA029B" w:rsidRDefault="003F730A" w:rsidP="004A3732">
            <w:pPr>
              <w:adjustRightInd w:val="0"/>
              <w:snapToGrid w:val="0"/>
              <w:spacing w:line="320" w:lineRule="exact"/>
              <w:ind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素養導向數位評量趨勢介紹與實例分享</w:t>
            </w:r>
          </w:p>
        </w:tc>
        <w:tc>
          <w:tcPr>
            <w:tcW w:w="1460" w:type="pct"/>
            <w:vAlign w:val="center"/>
          </w:tcPr>
          <w:p w:rsidR="008A3395" w:rsidRPr="00DA029B" w:rsidRDefault="004A3732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PISA團隊</w:t>
            </w:r>
          </w:p>
        </w:tc>
        <w:tc>
          <w:tcPr>
            <w:tcW w:w="1220" w:type="pct"/>
          </w:tcPr>
          <w:p w:rsidR="008A3395" w:rsidRPr="00DA029B" w:rsidRDefault="008A3395">
            <w:pPr>
              <w:rPr>
                <w:rFonts w:ascii="標楷體" w:eastAsia="標楷體" w:hAnsi="標楷體"/>
              </w:rPr>
            </w:pPr>
          </w:p>
        </w:tc>
      </w:tr>
      <w:tr w:rsidR="00DA029B" w:rsidRPr="00DA029B" w:rsidTr="00576855">
        <w:trPr>
          <w:trHeight w:val="794"/>
          <w:jc w:val="center"/>
        </w:trPr>
        <w:tc>
          <w:tcPr>
            <w:tcW w:w="417" w:type="pct"/>
            <w:tcMar>
              <w:left w:w="0" w:type="dxa"/>
              <w:right w:w="0" w:type="dxa"/>
            </w:tcMar>
            <w:vAlign w:val="center"/>
          </w:tcPr>
          <w:p w:rsidR="009617AF" w:rsidRPr="00DA029B" w:rsidRDefault="003F730A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09</w:t>
            </w:r>
            <w:r w:rsidR="009617AF" w:rsidRPr="00DA029B">
              <w:rPr>
                <w:rFonts w:ascii="標楷體" w:eastAsia="標楷體" w:hAnsi="標楷體"/>
              </w:rPr>
              <w:t>:</w:t>
            </w:r>
            <w:r w:rsidRPr="00DA029B">
              <w:rPr>
                <w:rFonts w:ascii="標楷體" w:eastAsia="標楷體" w:hAnsi="標楷體" w:hint="eastAsia"/>
              </w:rPr>
              <w:t>5</w:t>
            </w:r>
            <w:r w:rsidR="009617AF" w:rsidRPr="00DA029B">
              <w:rPr>
                <w:rFonts w:ascii="標楷體" w:eastAsia="標楷體" w:hAnsi="標楷體" w:hint="eastAsia"/>
              </w:rPr>
              <w:t>0</w:t>
            </w:r>
          </w:p>
          <w:p w:rsidR="009617AF" w:rsidRPr="00DA029B" w:rsidRDefault="009617AF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A029B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9617AF" w:rsidRPr="00DA029B" w:rsidRDefault="009617AF" w:rsidP="003F730A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1</w:t>
            </w:r>
            <w:r w:rsidR="00BC01A9" w:rsidRPr="00DA029B">
              <w:rPr>
                <w:rFonts w:ascii="標楷體" w:eastAsia="標楷體" w:hAnsi="標楷體" w:hint="eastAsia"/>
              </w:rPr>
              <w:t>0</w:t>
            </w:r>
            <w:r w:rsidRPr="00DA029B">
              <w:rPr>
                <w:rFonts w:ascii="標楷體" w:eastAsia="標楷體" w:hAnsi="標楷體"/>
              </w:rPr>
              <w:t>:</w:t>
            </w:r>
            <w:r w:rsidR="003F730A" w:rsidRPr="00DA029B">
              <w:rPr>
                <w:rFonts w:ascii="標楷體" w:eastAsia="標楷體" w:hAnsi="標楷體" w:hint="eastAsia"/>
              </w:rPr>
              <w:t>3</w:t>
            </w:r>
            <w:r w:rsidRPr="00DA029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7" w:type="pct"/>
            <w:vAlign w:val="center"/>
          </w:tcPr>
          <w:p w:rsidR="009617AF" w:rsidRPr="00DA029B" w:rsidRDefault="003F730A" w:rsidP="00B44926">
            <w:pPr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4</w:t>
            </w:r>
            <w:r w:rsidR="009617AF" w:rsidRPr="00DA029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86" w:type="pct"/>
            <w:vAlign w:val="center"/>
          </w:tcPr>
          <w:p w:rsidR="009617AF" w:rsidRPr="00DA029B" w:rsidRDefault="009617AF" w:rsidP="00A041A2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提案討論、綜合座談、</w:t>
            </w:r>
          </w:p>
          <w:p w:rsidR="009617AF" w:rsidRPr="00DA029B" w:rsidRDefault="009617AF" w:rsidP="00A041A2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閉幕式</w:t>
            </w:r>
          </w:p>
        </w:tc>
        <w:tc>
          <w:tcPr>
            <w:tcW w:w="1460" w:type="pct"/>
            <w:vAlign w:val="center"/>
          </w:tcPr>
          <w:p w:rsidR="009617AF" w:rsidRPr="00DA029B" w:rsidRDefault="009617AF" w:rsidP="00A041A2">
            <w:pPr>
              <w:widowControl/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教育部國教署長官</w:t>
            </w:r>
          </w:p>
        </w:tc>
        <w:tc>
          <w:tcPr>
            <w:tcW w:w="1220" w:type="pct"/>
          </w:tcPr>
          <w:p w:rsidR="009617AF" w:rsidRPr="00DA029B" w:rsidRDefault="009617AF">
            <w:pPr>
              <w:rPr>
                <w:rFonts w:ascii="標楷體" w:eastAsia="標楷體" w:hAnsi="標楷體"/>
              </w:rPr>
            </w:pPr>
          </w:p>
        </w:tc>
      </w:tr>
      <w:tr w:rsidR="00DA029B" w:rsidRPr="00DA029B" w:rsidTr="00A87B01">
        <w:trPr>
          <w:trHeight w:val="794"/>
          <w:jc w:val="center"/>
        </w:trPr>
        <w:tc>
          <w:tcPr>
            <w:tcW w:w="417" w:type="pct"/>
            <w:tcMar>
              <w:left w:w="0" w:type="dxa"/>
              <w:right w:w="0" w:type="dxa"/>
            </w:tcMar>
            <w:vAlign w:val="center"/>
          </w:tcPr>
          <w:p w:rsidR="009617AF" w:rsidRPr="00DA029B" w:rsidRDefault="009617AF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1</w:t>
            </w:r>
            <w:r w:rsidR="00BC01A9" w:rsidRPr="00DA029B">
              <w:rPr>
                <w:rFonts w:ascii="標楷體" w:eastAsia="標楷體" w:hAnsi="標楷體" w:hint="eastAsia"/>
              </w:rPr>
              <w:t>0</w:t>
            </w:r>
            <w:r w:rsidRPr="00DA029B">
              <w:rPr>
                <w:rFonts w:ascii="標楷體" w:eastAsia="標楷體" w:hAnsi="標楷體"/>
              </w:rPr>
              <w:t>:</w:t>
            </w:r>
            <w:r w:rsidR="00BC01A9" w:rsidRPr="00DA029B">
              <w:rPr>
                <w:rFonts w:ascii="標楷體" w:eastAsia="標楷體" w:hAnsi="標楷體" w:hint="eastAsia"/>
              </w:rPr>
              <w:t>3</w:t>
            </w:r>
            <w:r w:rsidRPr="00DA029B">
              <w:rPr>
                <w:rFonts w:ascii="標楷體" w:eastAsia="標楷體" w:hAnsi="標楷體" w:hint="eastAsia"/>
              </w:rPr>
              <w:t>0</w:t>
            </w:r>
          </w:p>
          <w:p w:rsidR="009617AF" w:rsidRPr="00DA029B" w:rsidRDefault="009617AF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A029B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9617AF" w:rsidRPr="00DA029B" w:rsidRDefault="009617AF" w:rsidP="00057183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1</w:t>
            </w:r>
            <w:r w:rsidR="00057183" w:rsidRPr="00DA029B">
              <w:rPr>
                <w:rFonts w:ascii="標楷體" w:eastAsia="標楷體" w:hAnsi="標楷體" w:hint="eastAsia"/>
              </w:rPr>
              <w:t>4</w:t>
            </w:r>
            <w:r w:rsidRPr="00DA029B">
              <w:rPr>
                <w:rFonts w:ascii="標楷體" w:eastAsia="標楷體" w:hAnsi="標楷體"/>
              </w:rPr>
              <w:t>:</w:t>
            </w:r>
            <w:r w:rsidRPr="00DA029B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17" w:type="pct"/>
            <w:vAlign w:val="center"/>
          </w:tcPr>
          <w:p w:rsidR="009617AF" w:rsidRPr="00DA029B" w:rsidRDefault="00BC01A9" w:rsidP="00B44926">
            <w:pPr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18</w:t>
            </w:r>
            <w:r w:rsidR="009617AF" w:rsidRPr="00DA029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86" w:type="pct"/>
            <w:vAlign w:val="center"/>
          </w:tcPr>
          <w:p w:rsidR="009617AF" w:rsidRPr="00DA029B" w:rsidRDefault="009617AF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產學交流+午餐</w:t>
            </w:r>
          </w:p>
        </w:tc>
        <w:tc>
          <w:tcPr>
            <w:tcW w:w="1460" w:type="pct"/>
            <w:vAlign w:val="center"/>
          </w:tcPr>
          <w:p w:rsidR="009617AF" w:rsidRPr="00DA029B" w:rsidRDefault="009617AF" w:rsidP="00B44926">
            <w:pPr>
              <w:widowControl/>
              <w:adjustRightInd w:val="0"/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國立東石高中服務團隊</w:t>
            </w:r>
          </w:p>
        </w:tc>
        <w:tc>
          <w:tcPr>
            <w:tcW w:w="1220" w:type="pct"/>
          </w:tcPr>
          <w:p w:rsidR="009617AF" w:rsidRPr="00DA029B" w:rsidRDefault="009617AF">
            <w:pPr>
              <w:rPr>
                <w:rFonts w:ascii="標楷體" w:eastAsia="標楷體" w:hAnsi="標楷體"/>
              </w:rPr>
            </w:pPr>
          </w:p>
        </w:tc>
      </w:tr>
      <w:tr w:rsidR="00DA029B" w:rsidRPr="00DA029B" w:rsidTr="00A87B01">
        <w:trPr>
          <w:trHeight w:val="794"/>
          <w:jc w:val="center"/>
        </w:trPr>
        <w:tc>
          <w:tcPr>
            <w:tcW w:w="417" w:type="pct"/>
            <w:tcMar>
              <w:left w:w="0" w:type="dxa"/>
              <w:right w:w="0" w:type="dxa"/>
            </w:tcMar>
            <w:vAlign w:val="center"/>
          </w:tcPr>
          <w:p w:rsidR="009617AF" w:rsidRPr="00DA029B" w:rsidRDefault="009617AF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/>
              </w:rPr>
              <w:t>1</w:t>
            </w:r>
            <w:r w:rsidR="00057183" w:rsidRPr="00DA029B">
              <w:rPr>
                <w:rFonts w:ascii="標楷體" w:eastAsia="標楷體" w:hAnsi="標楷體" w:hint="eastAsia"/>
              </w:rPr>
              <w:t>4</w:t>
            </w:r>
            <w:r w:rsidRPr="00DA029B">
              <w:rPr>
                <w:rFonts w:ascii="標楷體" w:eastAsia="標楷體" w:hAnsi="標楷體"/>
              </w:rPr>
              <w:t>:</w:t>
            </w:r>
            <w:r w:rsidRPr="00DA029B">
              <w:rPr>
                <w:rFonts w:ascii="標楷體" w:eastAsia="標楷體" w:hAnsi="標楷體" w:hint="eastAsia"/>
              </w:rPr>
              <w:t>3</w:t>
            </w:r>
            <w:r w:rsidRPr="00DA029B">
              <w:rPr>
                <w:rFonts w:ascii="標楷體" w:eastAsia="標楷體" w:hAnsi="標楷體"/>
              </w:rPr>
              <w:t>0</w:t>
            </w:r>
          </w:p>
          <w:p w:rsidR="009617AF" w:rsidRPr="00DA029B" w:rsidRDefault="009617AF" w:rsidP="00B4492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A029B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9617AF" w:rsidRPr="00DA029B" w:rsidRDefault="00057183" w:rsidP="007B5ED9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15</w:t>
            </w:r>
            <w:r w:rsidR="007B5ED9" w:rsidRPr="00DA029B">
              <w:rPr>
                <w:rFonts w:ascii="標楷體" w:eastAsia="標楷體" w:hAnsi="標楷體" w:hint="eastAsia"/>
              </w:rPr>
              <w:t>:</w:t>
            </w:r>
            <w:r w:rsidRPr="00DA029B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17" w:type="pct"/>
            <w:vAlign w:val="center"/>
          </w:tcPr>
          <w:p w:rsidR="009617AF" w:rsidRPr="00DA029B" w:rsidRDefault="00057183" w:rsidP="00B44926">
            <w:pPr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486" w:type="pct"/>
            <w:vAlign w:val="center"/>
          </w:tcPr>
          <w:p w:rsidR="009617AF" w:rsidRPr="00DA029B" w:rsidRDefault="00057183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接送回飯店</w:t>
            </w:r>
          </w:p>
        </w:tc>
        <w:tc>
          <w:tcPr>
            <w:tcW w:w="1460" w:type="pct"/>
            <w:vAlign w:val="center"/>
          </w:tcPr>
          <w:p w:rsidR="009617AF" w:rsidRPr="00DA029B" w:rsidRDefault="009617AF" w:rsidP="00B44926">
            <w:pPr>
              <w:widowControl/>
              <w:adjustRightInd w:val="0"/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國立東石高中服務團隊</w:t>
            </w:r>
          </w:p>
        </w:tc>
        <w:tc>
          <w:tcPr>
            <w:tcW w:w="1220" w:type="pct"/>
          </w:tcPr>
          <w:p w:rsidR="009617AF" w:rsidRPr="00DA029B" w:rsidRDefault="009617AF">
            <w:pPr>
              <w:rPr>
                <w:rFonts w:ascii="標楷體" w:eastAsia="標楷體" w:hAnsi="標楷體"/>
              </w:rPr>
            </w:pPr>
          </w:p>
        </w:tc>
      </w:tr>
      <w:tr w:rsidR="00057183" w:rsidRPr="00DA029B" w:rsidTr="00A87B01">
        <w:trPr>
          <w:trHeight w:val="794"/>
          <w:jc w:val="center"/>
        </w:trPr>
        <w:tc>
          <w:tcPr>
            <w:tcW w:w="417" w:type="pct"/>
            <w:tcMar>
              <w:left w:w="0" w:type="dxa"/>
              <w:right w:w="0" w:type="dxa"/>
            </w:tcMar>
            <w:vAlign w:val="center"/>
          </w:tcPr>
          <w:p w:rsidR="00057183" w:rsidRPr="00DA029B" w:rsidRDefault="00057183" w:rsidP="007B5ED9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</w:rPr>
              <w:t>15</w:t>
            </w:r>
            <w:r w:rsidR="007B5ED9" w:rsidRPr="00DA029B">
              <w:rPr>
                <w:rFonts w:ascii="標楷體" w:eastAsia="標楷體" w:hAnsi="標楷體" w:hint="eastAsia"/>
              </w:rPr>
              <w:t>:</w:t>
            </w:r>
            <w:r w:rsidRPr="00DA029B">
              <w:rPr>
                <w:rFonts w:ascii="標楷體" w:eastAsia="標楷體" w:hAnsi="標楷體" w:hint="eastAsia"/>
              </w:rPr>
              <w:t>30</w:t>
            </w:r>
          </w:p>
          <w:p w:rsidR="007B5ED9" w:rsidRPr="00DA029B" w:rsidRDefault="007B5ED9" w:rsidP="007B5ED9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A029B">
              <w:rPr>
                <w:rFonts w:ascii="標楷體" w:eastAsia="標楷體" w:hAnsi="標楷體" w:hint="eastAsia"/>
              </w:rPr>
              <w:t>︱</w:t>
            </w:r>
            <w:proofErr w:type="gramEnd"/>
          </w:p>
        </w:tc>
        <w:tc>
          <w:tcPr>
            <w:tcW w:w="417" w:type="pct"/>
            <w:vAlign w:val="center"/>
          </w:tcPr>
          <w:p w:rsidR="00057183" w:rsidRPr="00DA029B" w:rsidRDefault="00057183" w:rsidP="00B449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pct"/>
            <w:vAlign w:val="center"/>
          </w:tcPr>
          <w:p w:rsidR="00057183" w:rsidRPr="00DA029B" w:rsidRDefault="00057183" w:rsidP="00B44926">
            <w:pPr>
              <w:adjustRightInd w:val="0"/>
              <w:snapToGrid w:val="0"/>
              <w:spacing w:line="28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  <w:r w:rsidRPr="00DA029B">
              <w:rPr>
                <w:rFonts w:ascii="標楷體" w:eastAsia="標楷體" w:hAnsi="標楷體" w:hint="eastAsia"/>
                <w:spacing w:val="8"/>
              </w:rPr>
              <w:t>賦歸</w:t>
            </w:r>
          </w:p>
        </w:tc>
        <w:tc>
          <w:tcPr>
            <w:tcW w:w="1460" w:type="pct"/>
            <w:vAlign w:val="center"/>
          </w:tcPr>
          <w:p w:rsidR="00057183" w:rsidRPr="00DA029B" w:rsidRDefault="00057183" w:rsidP="00B44926">
            <w:pPr>
              <w:widowControl/>
              <w:adjustRightInd w:val="0"/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  <w:spacing w:val="8"/>
              </w:rPr>
            </w:pPr>
          </w:p>
        </w:tc>
        <w:tc>
          <w:tcPr>
            <w:tcW w:w="1220" w:type="pct"/>
          </w:tcPr>
          <w:p w:rsidR="00057183" w:rsidRPr="00DA029B" w:rsidRDefault="00057183">
            <w:pPr>
              <w:rPr>
                <w:rFonts w:ascii="標楷體" w:eastAsia="標楷體" w:hAnsi="標楷體"/>
              </w:rPr>
            </w:pPr>
          </w:p>
        </w:tc>
      </w:tr>
    </w:tbl>
    <w:p w:rsidR="00B44926" w:rsidRPr="00DA029B" w:rsidRDefault="00B44926" w:rsidP="00B44926">
      <w:pPr>
        <w:spacing w:afterLines="20" w:after="72" w:line="480" w:lineRule="exact"/>
        <w:ind w:rightChars="-150" w:right="-360"/>
        <w:jc w:val="center"/>
        <w:rPr>
          <w:rFonts w:ascii="標楷體" w:eastAsia="標楷體" w:hAnsi="標楷體"/>
          <w:b/>
          <w:sz w:val="28"/>
          <w:szCs w:val="28"/>
        </w:rPr>
      </w:pPr>
    </w:p>
    <w:p w:rsidR="008A3395" w:rsidRPr="00DA029B" w:rsidRDefault="00B44926" w:rsidP="008A3395">
      <w:pPr>
        <w:widowControl/>
        <w:rPr>
          <w:rFonts w:ascii="標楷體" w:eastAsia="標楷體" w:hAnsi="標楷體"/>
        </w:rPr>
      </w:pPr>
      <w:r w:rsidRPr="00DA029B">
        <w:rPr>
          <w:rFonts w:ascii="標楷體" w:eastAsia="標楷體" w:hAnsi="標楷體"/>
          <w:u w:val="single"/>
        </w:rPr>
        <w:br w:type="page"/>
      </w:r>
      <w:r w:rsidR="008A3395" w:rsidRPr="00DA029B">
        <w:rPr>
          <w:rFonts w:ascii="標楷體" w:eastAsia="標楷體" w:hAnsi="標楷體" w:hint="eastAsia"/>
          <w:u w:val="single"/>
        </w:rPr>
        <w:lastRenderedPageBreak/>
        <w:t>附件2</w:t>
      </w:r>
    </w:p>
    <w:p w:rsidR="008A3395" w:rsidRPr="00DA029B" w:rsidRDefault="008A3395" w:rsidP="008A3395">
      <w:pPr>
        <w:adjustRightInd w:val="0"/>
        <w:snapToGrid w:val="0"/>
        <w:spacing w:beforeLines="50" w:before="180" w:afterLines="50" w:after="180"/>
        <w:jc w:val="distribute"/>
        <w:rPr>
          <w:rFonts w:ascii="標楷體" w:eastAsia="標楷體" w:hAnsi="標楷體"/>
          <w:b/>
          <w:sz w:val="36"/>
          <w:szCs w:val="28"/>
        </w:rPr>
      </w:pPr>
      <w:r w:rsidRPr="00DA029B">
        <w:rPr>
          <w:rFonts w:ascii="標楷體" w:eastAsia="標楷體" w:hAnsi="標楷體"/>
          <w:b/>
          <w:sz w:val="36"/>
          <w:szCs w:val="28"/>
        </w:rPr>
        <w:t>10</w:t>
      </w:r>
      <w:r w:rsidRPr="00DA029B">
        <w:rPr>
          <w:rFonts w:ascii="標楷體" w:eastAsia="標楷體" w:hAnsi="標楷體" w:hint="eastAsia"/>
          <w:b/>
          <w:sz w:val="36"/>
          <w:szCs w:val="28"/>
        </w:rPr>
        <w:t>9學年度全國高級中等學校進修部主任工作會議報名表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3288"/>
        <w:gridCol w:w="981"/>
        <w:gridCol w:w="1348"/>
        <w:gridCol w:w="3217"/>
      </w:tblGrid>
      <w:tr w:rsidR="00DA029B" w:rsidRPr="00DA029B" w:rsidTr="0009660F">
        <w:trPr>
          <w:trHeight w:val="567"/>
        </w:trPr>
        <w:tc>
          <w:tcPr>
            <w:tcW w:w="5000" w:type="pct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2F2F2"/>
            <w:vAlign w:val="center"/>
          </w:tcPr>
          <w:p w:rsidR="008A3395" w:rsidRPr="00DA029B" w:rsidRDefault="008A3395" w:rsidP="008A3395">
            <w:pPr>
              <w:ind w:leftChars="20" w:left="48" w:rightChars="20" w:right="48"/>
              <w:rPr>
                <w:rFonts w:ascii="標楷體" w:eastAsia="標楷體" w:hAnsi="標楷體"/>
                <w:b/>
              </w:rPr>
            </w:pPr>
            <w:r w:rsidRPr="00DA029B">
              <w:rPr>
                <w:rFonts w:ascii="標楷體" w:eastAsia="標楷體" w:hAnsi="標楷體" w:hint="eastAsia"/>
                <w:b/>
                <w:spacing w:val="12"/>
              </w:rPr>
              <w:t>一、個人</w:t>
            </w:r>
            <w:r w:rsidRPr="00DA029B">
              <w:rPr>
                <w:rFonts w:ascii="標楷體" w:eastAsia="標楷體" w:hAnsi="標楷體"/>
                <w:b/>
                <w:spacing w:val="12"/>
              </w:rPr>
              <w:t>資料</w:t>
            </w:r>
            <w:r w:rsidRPr="00DA029B">
              <w:rPr>
                <w:rFonts w:ascii="標楷體" w:eastAsia="標楷體" w:hAnsi="標楷體" w:hint="eastAsia"/>
                <w:b/>
                <w:spacing w:val="12"/>
              </w:rPr>
              <w:t>：</w:t>
            </w:r>
          </w:p>
        </w:tc>
      </w:tr>
      <w:tr w:rsidR="00DA029B" w:rsidRPr="00DA029B" w:rsidTr="0009660F">
        <w:trPr>
          <w:trHeight w:val="567"/>
        </w:trPr>
        <w:tc>
          <w:tcPr>
            <w:tcW w:w="865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395" w:rsidRPr="00DA029B" w:rsidRDefault="008A3395" w:rsidP="008A3395">
            <w:pPr>
              <w:ind w:leftChars="20" w:left="48" w:rightChars="20" w:right="48"/>
              <w:jc w:val="distribute"/>
              <w:rPr>
                <w:rFonts w:eastAsia="標楷體"/>
                <w:b/>
              </w:rPr>
            </w:pPr>
            <w:r w:rsidRPr="00DA029B">
              <w:rPr>
                <w:rFonts w:eastAsia="標楷體"/>
                <w:b/>
              </w:rPr>
              <w:t>姓名</w:t>
            </w:r>
          </w:p>
        </w:tc>
        <w:tc>
          <w:tcPr>
            <w:tcW w:w="19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FFFFFF"/>
            </w:tcBorders>
            <w:vAlign w:val="center"/>
          </w:tcPr>
          <w:p w:rsidR="008A3395" w:rsidRPr="00DA029B" w:rsidRDefault="008A3395" w:rsidP="008A3395">
            <w:pPr>
              <w:ind w:leftChars="20" w:left="48" w:rightChars="20" w:right="48"/>
              <w:jc w:val="right"/>
              <w:rPr>
                <w:rFonts w:eastAsia="標楷體"/>
              </w:rPr>
            </w:pPr>
            <w:r w:rsidRPr="00DA029B">
              <w:rPr>
                <w:rFonts w:eastAsia="標楷體" w:hint="eastAsia"/>
              </w:rPr>
              <w:t>□</w:t>
            </w:r>
            <w:r w:rsidRPr="00DA029B">
              <w:rPr>
                <w:rFonts w:eastAsia="標楷體"/>
              </w:rPr>
              <w:t>男</w:t>
            </w:r>
            <w:r w:rsidRPr="00DA029B">
              <w:rPr>
                <w:rFonts w:eastAsia="標楷體" w:hint="eastAsia"/>
              </w:rPr>
              <w:t>□</w:t>
            </w:r>
            <w:r w:rsidRPr="00DA029B">
              <w:rPr>
                <w:rFonts w:eastAsia="標楷體"/>
              </w:rPr>
              <w:t>女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395" w:rsidRPr="00DA029B" w:rsidRDefault="008A3395" w:rsidP="008A3395">
            <w:pPr>
              <w:ind w:leftChars="20" w:left="48" w:rightChars="20" w:right="48"/>
              <w:jc w:val="distribute"/>
              <w:rPr>
                <w:rFonts w:eastAsia="標楷體"/>
                <w:b/>
              </w:rPr>
            </w:pPr>
            <w:r w:rsidRPr="00DA029B">
              <w:rPr>
                <w:rFonts w:eastAsia="標楷體"/>
                <w:b/>
              </w:rPr>
              <w:t>E-MAIL</w:t>
            </w:r>
          </w:p>
        </w:tc>
        <w:tc>
          <w:tcPr>
            <w:tcW w:w="1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8A3395" w:rsidRPr="00DA029B" w:rsidRDefault="008A3395" w:rsidP="008A3395">
            <w:pPr>
              <w:jc w:val="center"/>
              <w:rPr>
                <w:rFonts w:eastAsia="標楷體"/>
              </w:rPr>
            </w:pPr>
          </w:p>
        </w:tc>
      </w:tr>
      <w:tr w:rsidR="00DA029B" w:rsidRPr="00DA029B" w:rsidTr="0009660F">
        <w:trPr>
          <w:trHeight w:val="567"/>
        </w:trPr>
        <w:tc>
          <w:tcPr>
            <w:tcW w:w="865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395" w:rsidRPr="00DA029B" w:rsidRDefault="008A3395" w:rsidP="008A3395">
            <w:pPr>
              <w:ind w:leftChars="20" w:left="48" w:rightChars="20" w:right="48"/>
              <w:jc w:val="distribute"/>
              <w:rPr>
                <w:rFonts w:eastAsia="標楷體"/>
                <w:b/>
              </w:rPr>
            </w:pPr>
            <w:r w:rsidRPr="00DA029B">
              <w:rPr>
                <w:rFonts w:eastAsia="標楷體"/>
                <w:b/>
              </w:rPr>
              <w:t>身</w:t>
            </w:r>
            <w:r w:rsidRPr="00DA029B">
              <w:rPr>
                <w:rFonts w:eastAsia="標楷體" w:hint="eastAsia"/>
                <w:b/>
              </w:rPr>
              <w:t>分證</w:t>
            </w:r>
            <w:r w:rsidRPr="00DA029B">
              <w:rPr>
                <w:rFonts w:eastAsia="標楷體"/>
                <w:b/>
              </w:rPr>
              <w:t>字號</w:t>
            </w:r>
          </w:p>
        </w:tc>
        <w:tc>
          <w:tcPr>
            <w:tcW w:w="19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395" w:rsidRPr="00DA029B" w:rsidRDefault="008A3395" w:rsidP="008A3395">
            <w:pPr>
              <w:ind w:right="-100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395" w:rsidRPr="00DA029B" w:rsidRDefault="008A3395" w:rsidP="008A3395">
            <w:pPr>
              <w:ind w:leftChars="20" w:left="48" w:rightChars="20" w:right="48"/>
              <w:jc w:val="distribute"/>
              <w:rPr>
                <w:rFonts w:eastAsia="標楷體"/>
                <w:b/>
              </w:rPr>
            </w:pPr>
            <w:r w:rsidRPr="00DA029B">
              <w:rPr>
                <w:rFonts w:eastAsia="標楷體"/>
                <w:b/>
              </w:rPr>
              <w:t>出生日期</w:t>
            </w:r>
          </w:p>
        </w:tc>
        <w:tc>
          <w:tcPr>
            <w:tcW w:w="1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A3395" w:rsidRPr="00DA029B" w:rsidRDefault="008A3395" w:rsidP="008A3395">
            <w:pPr>
              <w:jc w:val="center"/>
              <w:rPr>
                <w:rFonts w:eastAsia="標楷體"/>
              </w:rPr>
            </w:pPr>
            <w:r w:rsidRPr="00DA029B">
              <w:rPr>
                <w:rFonts w:eastAsia="標楷體"/>
              </w:rPr>
              <w:t>年　　月　　日</w:t>
            </w:r>
          </w:p>
        </w:tc>
      </w:tr>
      <w:tr w:rsidR="00DA029B" w:rsidRPr="00DA029B" w:rsidTr="0009660F">
        <w:trPr>
          <w:trHeight w:val="567"/>
        </w:trPr>
        <w:tc>
          <w:tcPr>
            <w:tcW w:w="865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395" w:rsidRPr="00DA029B" w:rsidRDefault="008A3395" w:rsidP="008A3395">
            <w:pPr>
              <w:ind w:leftChars="20" w:left="48" w:rightChars="20" w:right="48"/>
              <w:jc w:val="distribute"/>
              <w:rPr>
                <w:rFonts w:eastAsia="標楷體"/>
                <w:b/>
              </w:rPr>
            </w:pPr>
            <w:r w:rsidRPr="00DA029B">
              <w:rPr>
                <w:rFonts w:eastAsia="標楷體" w:hint="eastAsia"/>
                <w:b/>
              </w:rPr>
              <w:t>學校</w:t>
            </w:r>
            <w:r w:rsidRPr="00DA029B">
              <w:rPr>
                <w:rFonts w:eastAsia="標楷體" w:hint="eastAsia"/>
                <w:b/>
              </w:rPr>
              <w:t>(</w:t>
            </w:r>
            <w:r w:rsidRPr="00DA029B">
              <w:rPr>
                <w:rFonts w:eastAsia="標楷體"/>
                <w:b/>
              </w:rPr>
              <w:t>單位</w:t>
            </w:r>
            <w:r w:rsidRPr="00DA029B">
              <w:rPr>
                <w:rFonts w:eastAsia="標楷體" w:hint="eastAsia"/>
                <w:b/>
              </w:rPr>
              <w:t>)</w:t>
            </w:r>
          </w:p>
        </w:tc>
        <w:tc>
          <w:tcPr>
            <w:tcW w:w="19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395" w:rsidRPr="00DA029B" w:rsidRDefault="008A3395" w:rsidP="008A3395">
            <w:pPr>
              <w:jc w:val="center"/>
              <w:rPr>
                <w:rFonts w:eastAsia="標楷體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395" w:rsidRPr="00DA029B" w:rsidRDefault="008A3395" w:rsidP="008A3395">
            <w:pPr>
              <w:ind w:leftChars="20" w:left="48" w:rightChars="20" w:right="48"/>
              <w:jc w:val="distribute"/>
              <w:rPr>
                <w:rFonts w:eastAsia="標楷體"/>
                <w:b/>
              </w:rPr>
            </w:pPr>
            <w:r w:rsidRPr="00DA029B">
              <w:rPr>
                <w:rFonts w:eastAsia="標楷體"/>
                <w:b/>
              </w:rPr>
              <w:t>職稱</w:t>
            </w:r>
          </w:p>
        </w:tc>
        <w:tc>
          <w:tcPr>
            <w:tcW w:w="1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8A3395" w:rsidRPr="00DA029B" w:rsidRDefault="008A3395" w:rsidP="008A3395">
            <w:pPr>
              <w:jc w:val="center"/>
              <w:rPr>
                <w:rFonts w:eastAsia="標楷體"/>
              </w:rPr>
            </w:pPr>
          </w:p>
        </w:tc>
      </w:tr>
      <w:tr w:rsidR="00DA029B" w:rsidRPr="00DA029B" w:rsidTr="0009660F">
        <w:trPr>
          <w:trHeight w:val="567"/>
        </w:trPr>
        <w:tc>
          <w:tcPr>
            <w:tcW w:w="865" w:type="pct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8A3395" w:rsidRPr="00DA029B" w:rsidRDefault="008A3395" w:rsidP="008A3395">
            <w:pPr>
              <w:ind w:leftChars="20" w:left="48" w:rightChars="20" w:right="48"/>
              <w:jc w:val="distribute"/>
              <w:rPr>
                <w:rFonts w:eastAsia="標楷體"/>
                <w:b/>
              </w:rPr>
            </w:pPr>
            <w:r w:rsidRPr="00DA029B">
              <w:rPr>
                <w:rFonts w:eastAsia="標楷體"/>
                <w:b/>
              </w:rPr>
              <w:t>聯絡電話</w:t>
            </w:r>
          </w:p>
        </w:tc>
        <w:tc>
          <w:tcPr>
            <w:tcW w:w="4135" w:type="pct"/>
            <w:gridSpan w:val="4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A3395" w:rsidRPr="00DA029B" w:rsidRDefault="008A3395" w:rsidP="008A3395">
            <w:pPr>
              <w:ind w:leftChars="20" w:left="48"/>
              <w:jc w:val="both"/>
              <w:rPr>
                <w:rFonts w:eastAsia="標楷體"/>
              </w:rPr>
            </w:pPr>
            <w:r w:rsidRPr="00DA029B">
              <w:rPr>
                <w:rFonts w:eastAsia="標楷體" w:hint="eastAsia"/>
              </w:rPr>
              <w:t>電話</w:t>
            </w:r>
            <w:r w:rsidRPr="00DA029B">
              <w:rPr>
                <w:rFonts w:ascii="新細明體" w:hAnsi="新細明體" w:hint="eastAsia"/>
              </w:rPr>
              <w:t xml:space="preserve">：              </w:t>
            </w:r>
            <w:r w:rsidRPr="00DA029B">
              <w:rPr>
                <w:rFonts w:eastAsia="標楷體" w:hint="eastAsia"/>
              </w:rPr>
              <w:t>手機</w:t>
            </w:r>
            <w:r w:rsidRPr="00DA029B">
              <w:rPr>
                <w:rFonts w:ascii="新細明體" w:hAnsi="新細明體" w:hint="eastAsia"/>
              </w:rPr>
              <w:t>：</w:t>
            </w:r>
          </w:p>
        </w:tc>
      </w:tr>
      <w:tr w:rsidR="00DA029B" w:rsidRPr="00DA029B" w:rsidTr="0009660F">
        <w:trPr>
          <w:trHeight w:val="567"/>
        </w:trPr>
        <w:tc>
          <w:tcPr>
            <w:tcW w:w="5000" w:type="pct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2F2F2"/>
            <w:vAlign w:val="center"/>
          </w:tcPr>
          <w:p w:rsidR="008A3395" w:rsidRPr="00DA029B" w:rsidRDefault="008A3395" w:rsidP="008A3395">
            <w:pPr>
              <w:ind w:leftChars="20" w:left="48" w:rightChars="20" w:right="48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  <w:b/>
                <w:spacing w:val="12"/>
              </w:rPr>
              <w:t>二、食</w:t>
            </w:r>
            <w:r w:rsidRPr="00DA029B">
              <w:rPr>
                <w:rFonts w:ascii="標楷體" w:eastAsia="標楷體" w:hAnsi="標楷體"/>
                <w:b/>
                <w:spacing w:val="12"/>
              </w:rPr>
              <w:t>宿</w:t>
            </w:r>
            <w:r w:rsidRPr="00DA029B">
              <w:rPr>
                <w:rFonts w:ascii="標楷體" w:eastAsia="標楷體" w:hAnsi="標楷體" w:hint="eastAsia"/>
                <w:b/>
                <w:spacing w:val="12"/>
              </w:rPr>
              <w:t>資料：</w:t>
            </w:r>
          </w:p>
        </w:tc>
      </w:tr>
      <w:tr w:rsidR="00DA029B" w:rsidRPr="00DA029B" w:rsidTr="0009660F">
        <w:trPr>
          <w:trHeight w:val="567"/>
        </w:trPr>
        <w:tc>
          <w:tcPr>
            <w:tcW w:w="865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395" w:rsidRPr="00DA029B" w:rsidRDefault="008A3395" w:rsidP="008A3395">
            <w:pPr>
              <w:ind w:leftChars="20" w:left="48" w:rightChars="20" w:right="48"/>
              <w:jc w:val="distribute"/>
              <w:rPr>
                <w:rFonts w:eastAsia="標楷體"/>
                <w:b/>
              </w:rPr>
            </w:pPr>
            <w:r w:rsidRPr="00DA029B">
              <w:rPr>
                <w:rFonts w:eastAsia="標楷體" w:hint="eastAsia"/>
                <w:b/>
              </w:rPr>
              <w:t>用餐</w:t>
            </w:r>
          </w:p>
        </w:tc>
        <w:tc>
          <w:tcPr>
            <w:tcW w:w="413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A3395" w:rsidRPr="00DA029B" w:rsidRDefault="008A3395" w:rsidP="008A3395">
            <w:pPr>
              <w:ind w:leftChars="20" w:left="48"/>
              <w:jc w:val="both"/>
              <w:rPr>
                <w:rFonts w:eastAsia="標楷體"/>
                <w:spacing w:val="8"/>
              </w:rPr>
            </w:pPr>
            <w:proofErr w:type="gramStart"/>
            <w:r w:rsidRPr="00DA029B">
              <w:rPr>
                <w:rFonts w:eastAsia="標楷體" w:hint="eastAsia"/>
                <w:spacing w:val="8"/>
              </w:rPr>
              <w:t>□葷食</w:t>
            </w:r>
            <w:proofErr w:type="gramEnd"/>
            <w:r w:rsidRPr="00DA029B">
              <w:rPr>
                <w:rFonts w:eastAsia="標楷體" w:hint="eastAsia"/>
                <w:spacing w:val="8"/>
              </w:rPr>
              <w:t xml:space="preserve">　□素食</w:t>
            </w:r>
          </w:p>
        </w:tc>
      </w:tr>
      <w:tr w:rsidR="00DA029B" w:rsidRPr="00DA029B" w:rsidTr="0009660F">
        <w:trPr>
          <w:trHeight w:val="1408"/>
        </w:trPr>
        <w:tc>
          <w:tcPr>
            <w:tcW w:w="865" w:type="pct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8A3395" w:rsidRPr="00DA029B" w:rsidRDefault="008A3395" w:rsidP="008A3395">
            <w:pPr>
              <w:ind w:leftChars="20" w:left="48" w:rightChars="20" w:right="48"/>
              <w:jc w:val="distribute"/>
              <w:rPr>
                <w:rFonts w:eastAsia="標楷體"/>
                <w:b/>
              </w:rPr>
            </w:pPr>
            <w:r w:rsidRPr="00DA029B">
              <w:rPr>
                <w:rFonts w:eastAsia="標楷體" w:hint="eastAsia"/>
                <w:b/>
              </w:rPr>
              <w:t>住宿</w:t>
            </w:r>
          </w:p>
        </w:tc>
        <w:tc>
          <w:tcPr>
            <w:tcW w:w="4135" w:type="pct"/>
            <w:gridSpan w:val="4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A3395" w:rsidRPr="00DA029B" w:rsidRDefault="008A3395" w:rsidP="008A3395">
            <w:pPr>
              <w:ind w:leftChars="20" w:left="48"/>
              <w:jc w:val="both"/>
              <w:rPr>
                <w:rFonts w:eastAsia="標楷體"/>
                <w:spacing w:val="8"/>
              </w:rPr>
            </w:pPr>
            <w:r w:rsidRPr="00DA029B">
              <w:rPr>
                <w:rFonts w:eastAsia="標楷體" w:hint="eastAsia"/>
                <w:spacing w:val="8"/>
              </w:rPr>
              <w:t>□不需訂房</w:t>
            </w:r>
          </w:p>
          <w:p w:rsidR="008A3395" w:rsidRPr="00DA029B" w:rsidRDefault="008A3395" w:rsidP="008A3395">
            <w:pPr>
              <w:ind w:leftChars="20" w:left="48"/>
              <w:jc w:val="both"/>
              <w:rPr>
                <w:rFonts w:eastAsia="標楷體"/>
                <w:spacing w:val="8"/>
              </w:rPr>
            </w:pPr>
            <w:r w:rsidRPr="00DA029B">
              <w:rPr>
                <w:rFonts w:eastAsia="標楷體" w:hint="eastAsia"/>
                <w:spacing w:val="8"/>
              </w:rPr>
              <w:t>□授權大會安排同住</w:t>
            </w:r>
          </w:p>
          <w:p w:rsidR="008A3395" w:rsidRPr="00DA029B" w:rsidRDefault="008A3395" w:rsidP="008A3395">
            <w:pPr>
              <w:ind w:leftChars="20" w:left="48"/>
              <w:jc w:val="both"/>
              <w:rPr>
                <w:rFonts w:eastAsia="標楷體"/>
              </w:rPr>
            </w:pPr>
            <w:r w:rsidRPr="00DA029B">
              <w:rPr>
                <w:rFonts w:eastAsia="標楷體" w:hint="eastAsia"/>
                <w:spacing w:val="8"/>
              </w:rPr>
              <w:t>□請安排與</w:t>
            </w:r>
            <w:r w:rsidRPr="00DA029B">
              <w:rPr>
                <w:rFonts w:eastAsia="標楷體" w:hint="eastAsia"/>
                <w:spacing w:val="8"/>
              </w:rPr>
              <w:t>_______</w:t>
            </w:r>
            <w:r w:rsidRPr="00DA029B">
              <w:rPr>
                <w:rFonts w:eastAsia="標楷體"/>
                <w:spacing w:val="8"/>
              </w:rPr>
              <w:t>___</w:t>
            </w:r>
            <w:r w:rsidRPr="00DA029B">
              <w:rPr>
                <w:rFonts w:eastAsia="標楷體" w:hint="eastAsia"/>
                <w:spacing w:val="8"/>
              </w:rPr>
              <w:t>_</w:t>
            </w:r>
            <w:r w:rsidRPr="00DA029B">
              <w:rPr>
                <w:rFonts w:eastAsia="標楷體" w:hint="eastAsia"/>
                <w:spacing w:val="8"/>
              </w:rPr>
              <w:t>（單位）</w:t>
            </w:r>
            <w:r w:rsidRPr="00DA029B">
              <w:rPr>
                <w:rFonts w:eastAsia="標楷體" w:hint="eastAsia"/>
                <w:spacing w:val="8"/>
              </w:rPr>
              <w:t>___________</w:t>
            </w:r>
            <w:r w:rsidRPr="00DA029B">
              <w:rPr>
                <w:rFonts w:eastAsia="標楷體" w:hint="eastAsia"/>
                <w:spacing w:val="8"/>
              </w:rPr>
              <w:t>（姓名）主任同寢室</w:t>
            </w:r>
          </w:p>
          <w:p w:rsidR="008A3395" w:rsidRPr="00DA029B" w:rsidRDefault="008A3395" w:rsidP="008A3395">
            <w:pPr>
              <w:ind w:leftChars="20" w:left="48" w:firstLineChars="100" w:firstLine="256"/>
              <w:jc w:val="both"/>
              <w:rPr>
                <w:rFonts w:eastAsia="標楷體"/>
                <w:spacing w:val="8"/>
              </w:rPr>
            </w:pPr>
            <w:r w:rsidRPr="00DA029B">
              <w:rPr>
                <w:rFonts w:eastAsia="標楷體" w:hint="eastAsia"/>
                <w:spacing w:val="8"/>
              </w:rPr>
              <w:t>（住宿房型為</w:t>
            </w:r>
            <w:r w:rsidRPr="00DA029B">
              <w:rPr>
                <w:rFonts w:eastAsia="標楷體" w:hint="eastAsia"/>
                <w:spacing w:val="8"/>
              </w:rPr>
              <w:t>2</w:t>
            </w:r>
            <w:r w:rsidRPr="00DA029B">
              <w:rPr>
                <w:rFonts w:eastAsia="標楷體" w:hint="eastAsia"/>
                <w:spacing w:val="8"/>
              </w:rPr>
              <w:t>人房）</w:t>
            </w:r>
          </w:p>
          <w:p w:rsidR="008A3395" w:rsidRPr="00DA029B" w:rsidRDefault="008A3395" w:rsidP="008A3395">
            <w:pPr>
              <w:ind w:leftChars="20" w:left="48"/>
              <w:jc w:val="both"/>
              <w:rPr>
                <w:rFonts w:eastAsia="標楷體"/>
              </w:rPr>
            </w:pPr>
            <w:r w:rsidRPr="00DA029B">
              <w:rPr>
                <w:rFonts w:eastAsia="標楷體" w:hint="eastAsia"/>
                <w:spacing w:val="8"/>
              </w:rPr>
              <w:t>□單人住宿者請自行補足差額，於</w:t>
            </w:r>
            <w:r w:rsidRPr="00DA029B">
              <w:rPr>
                <w:rFonts w:eastAsia="標楷體" w:hint="eastAsia"/>
                <w:spacing w:val="8"/>
              </w:rPr>
              <w:t>check in</w:t>
            </w:r>
            <w:r w:rsidRPr="00DA029B">
              <w:rPr>
                <w:rFonts w:eastAsia="標楷體" w:hint="eastAsia"/>
                <w:spacing w:val="8"/>
              </w:rPr>
              <w:t>時</w:t>
            </w:r>
            <w:proofErr w:type="gramStart"/>
            <w:r w:rsidRPr="00DA029B">
              <w:rPr>
                <w:rFonts w:eastAsia="標楷體" w:hint="eastAsia"/>
                <w:spacing w:val="8"/>
              </w:rPr>
              <w:t>逕</w:t>
            </w:r>
            <w:proofErr w:type="gramEnd"/>
            <w:r w:rsidRPr="00DA029B">
              <w:rPr>
                <w:rFonts w:eastAsia="標楷體" w:hint="eastAsia"/>
                <w:spacing w:val="8"/>
              </w:rPr>
              <w:t>向飯店服務</w:t>
            </w:r>
            <w:proofErr w:type="gramStart"/>
            <w:r w:rsidRPr="00DA029B">
              <w:rPr>
                <w:rFonts w:eastAsia="標楷體" w:hint="eastAsia"/>
                <w:spacing w:val="8"/>
              </w:rPr>
              <w:t>臺</w:t>
            </w:r>
            <w:proofErr w:type="gramEnd"/>
            <w:r w:rsidRPr="00DA029B">
              <w:rPr>
                <w:rFonts w:eastAsia="標楷體" w:hint="eastAsia"/>
                <w:spacing w:val="8"/>
              </w:rPr>
              <w:t>繳交差額。</w:t>
            </w:r>
          </w:p>
        </w:tc>
      </w:tr>
      <w:tr w:rsidR="00DA029B" w:rsidRPr="00DA029B" w:rsidTr="0009660F">
        <w:tblPrEx>
          <w:tblBorders>
            <w:top w:val="thickThinSmallGap" w:sz="18" w:space="0" w:color="auto"/>
            <w:left w:val="thickThinSmallGap" w:sz="18" w:space="0" w:color="auto"/>
            <w:bottom w:val="thickThinSmallGap" w:sz="18" w:space="0" w:color="auto"/>
            <w:right w:val="thickThinSmallGap" w:sz="18" w:space="0" w:color="auto"/>
          </w:tblBorders>
        </w:tblPrEx>
        <w:trPr>
          <w:trHeight w:hRule="exact" w:val="1411"/>
        </w:trPr>
        <w:tc>
          <w:tcPr>
            <w:tcW w:w="5000" w:type="pct"/>
            <w:gridSpan w:val="5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2F2F2"/>
            <w:vAlign w:val="center"/>
          </w:tcPr>
          <w:p w:rsidR="008A3395" w:rsidRPr="00DA029B" w:rsidRDefault="008A3395" w:rsidP="003F730A">
            <w:pPr>
              <w:spacing w:beforeLines="20" w:before="72" w:afterLines="20" w:after="72"/>
              <w:ind w:leftChars="20" w:left="48" w:rightChars="20" w:right="48"/>
              <w:jc w:val="both"/>
              <w:rPr>
                <w:rFonts w:eastAsia="標楷體"/>
              </w:rPr>
            </w:pPr>
            <w:r w:rsidRPr="00DA029B">
              <w:rPr>
                <w:rFonts w:ascii="標楷體" w:eastAsia="標楷體" w:hAnsi="標楷體" w:hint="eastAsia"/>
                <w:b/>
                <w:spacing w:val="12"/>
              </w:rPr>
              <w:t>三、交通</w:t>
            </w:r>
            <w:r w:rsidRPr="00DA029B">
              <w:rPr>
                <w:rFonts w:ascii="標楷體" w:eastAsia="標楷體" w:hAnsi="標楷體"/>
                <w:b/>
                <w:spacing w:val="12"/>
              </w:rPr>
              <w:t>接駁車服務</w:t>
            </w:r>
            <w:r w:rsidRPr="00DA029B">
              <w:rPr>
                <w:rFonts w:ascii="標楷體" w:eastAsia="標楷體" w:hAnsi="標楷體" w:hint="eastAsia"/>
                <w:b/>
                <w:spacing w:val="12"/>
              </w:rPr>
              <w:t>：</w:t>
            </w:r>
            <w:r w:rsidRPr="00DA029B">
              <w:rPr>
                <w:rFonts w:eastAsia="標楷體"/>
              </w:rPr>
              <w:t xml:space="preserve"> </w:t>
            </w:r>
          </w:p>
        </w:tc>
      </w:tr>
      <w:tr w:rsidR="00DA029B" w:rsidRPr="00DA029B" w:rsidTr="0009660F">
        <w:tblPrEx>
          <w:tblBorders>
            <w:top w:val="thickThinSmallGap" w:sz="18" w:space="0" w:color="auto"/>
            <w:left w:val="thickThinSmallGap" w:sz="18" w:space="0" w:color="auto"/>
            <w:bottom w:val="thickThinSmallGap" w:sz="18" w:space="0" w:color="auto"/>
            <w:right w:val="thickThinSmallGap" w:sz="18" w:space="0" w:color="auto"/>
          </w:tblBorders>
        </w:tblPrEx>
        <w:trPr>
          <w:trHeight w:val="567"/>
        </w:trPr>
        <w:tc>
          <w:tcPr>
            <w:tcW w:w="2404" w:type="pct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395" w:rsidRPr="00DA029B" w:rsidRDefault="008A3395" w:rsidP="008A3395">
            <w:pPr>
              <w:ind w:leftChars="20" w:left="48" w:rightChars="20" w:right="48"/>
              <w:jc w:val="center"/>
              <w:rPr>
                <w:rFonts w:eastAsia="標楷體"/>
              </w:rPr>
            </w:pPr>
            <w:proofErr w:type="gramStart"/>
            <w:r w:rsidRPr="00DA029B">
              <w:rPr>
                <w:rFonts w:eastAsia="標楷體"/>
              </w:rPr>
              <w:t>來程</w:t>
            </w:r>
            <w:proofErr w:type="gramEnd"/>
          </w:p>
        </w:tc>
        <w:tc>
          <w:tcPr>
            <w:tcW w:w="25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A3395" w:rsidRPr="00DA029B" w:rsidRDefault="008A3395" w:rsidP="008A3395">
            <w:pPr>
              <w:ind w:leftChars="20" w:left="48" w:rightChars="20" w:right="48"/>
              <w:jc w:val="center"/>
              <w:rPr>
                <w:rFonts w:eastAsia="標楷體"/>
              </w:rPr>
            </w:pPr>
            <w:r w:rsidRPr="00DA029B">
              <w:rPr>
                <w:rFonts w:eastAsia="標楷體" w:hint="eastAsia"/>
              </w:rPr>
              <w:t>回程</w:t>
            </w:r>
          </w:p>
        </w:tc>
      </w:tr>
      <w:tr w:rsidR="00DA029B" w:rsidRPr="00DA029B" w:rsidTr="0009660F">
        <w:tblPrEx>
          <w:tblBorders>
            <w:top w:val="thickThinSmallGap" w:sz="18" w:space="0" w:color="auto"/>
            <w:left w:val="thickThinSmallGap" w:sz="18" w:space="0" w:color="auto"/>
            <w:bottom w:val="thickThinSmallGap" w:sz="18" w:space="0" w:color="auto"/>
            <w:right w:val="thickThinSmallGap" w:sz="18" w:space="0" w:color="auto"/>
          </w:tblBorders>
        </w:tblPrEx>
        <w:trPr>
          <w:trHeight w:val="1299"/>
        </w:trPr>
        <w:tc>
          <w:tcPr>
            <w:tcW w:w="2404" w:type="pct"/>
            <w:gridSpan w:val="2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8A3395" w:rsidRPr="00DA029B" w:rsidRDefault="008A3395" w:rsidP="008A3395">
            <w:pPr>
              <w:ind w:leftChars="20" w:left="48"/>
              <w:jc w:val="both"/>
              <w:rPr>
                <w:rFonts w:eastAsia="標楷體"/>
                <w:spacing w:val="8"/>
              </w:rPr>
            </w:pPr>
            <w:r w:rsidRPr="00DA029B">
              <w:rPr>
                <w:rFonts w:eastAsia="標楷體" w:hint="eastAsia"/>
                <w:spacing w:val="8"/>
              </w:rPr>
              <w:t>□自行開車前往會議地點</w:t>
            </w:r>
          </w:p>
          <w:p w:rsidR="008A3395" w:rsidRPr="00DA029B" w:rsidRDefault="008A3395" w:rsidP="008A3395">
            <w:pPr>
              <w:ind w:leftChars="20" w:left="48"/>
              <w:jc w:val="both"/>
              <w:rPr>
                <w:rFonts w:eastAsia="標楷體"/>
                <w:spacing w:val="8"/>
              </w:rPr>
            </w:pPr>
            <w:r w:rsidRPr="00DA029B">
              <w:rPr>
                <w:rFonts w:eastAsia="標楷體" w:hint="eastAsia"/>
                <w:spacing w:val="8"/>
              </w:rPr>
              <w:t>□搭乘高鐵</w:t>
            </w:r>
            <w:r w:rsidR="00DF41BF" w:rsidRPr="00DA029B">
              <w:rPr>
                <w:rFonts w:eastAsia="標楷體" w:hint="eastAsia"/>
                <w:spacing w:val="8"/>
              </w:rPr>
              <w:t>嘉義</w:t>
            </w:r>
            <w:r w:rsidRPr="00DA029B">
              <w:rPr>
                <w:rFonts w:eastAsia="標楷體" w:hint="eastAsia"/>
                <w:spacing w:val="8"/>
              </w:rPr>
              <w:t>站交通車</w:t>
            </w:r>
          </w:p>
          <w:p w:rsidR="008A3395" w:rsidRDefault="008A3395" w:rsidP="00DF41BF">
            <w:pPr>
              <w:ind w:leftChars="20" w:left="48"/>
              <w:jc w:val="both"/>
              <w:rPr>
                <w:rFonts w:eastAsia="標楷體" w:hint="eastAsia"/>
                <w:spacing w:val="8"/>
              </w:rPr>
            </w:pPr>
            <w:r w:rsidRPr="00DA029B">
              <w:rPr>
                <w:rFonts w:eastAsia="標楷體" w:hint="eastAsia"/>
                <w:spacing w:val="8"/>
              </w:rPr>
              <w:t>□搭乘</w:t>
            </w:r>
            <w:proofErr w:type="gramStart"/>
            <w:r w:rsidRPr="00DA029B">
              <w:rPr>
                <w:rFonts w:eastAsia="標楷體" w:hint="eastAsia"/>
                <w:spacing w:val="8"/>
              </w:rPr>
              <w:t>臺</w:t>
            </w:r>
            <w:proofErr w:type="gramEnd"/>
            <w:r w:rsidRPr="00DA029B">
              <w:rPr>
                <w:rFonts w:eastAsia="標楷體" w:hint="eastAsia"/>
                <w:spacing w:val="8"/>
              </w:rPr>
              <w:t>鐵</w:t>
            </w:r>
            <w:r w:rsidR="00DF41BF" w:rsidRPr="00DA029B">
              <w:rPr>
                <w:rFonts w:eastAsia="標楷體" w:hint="eastAsia"/>
                <w:spacing w:val="8"/>
              </w:rPr>
              <w:t>嘉義</w:t>
            </w:r>
            <w:r w:rsidRPr="00DA029B">
              <w:rPr>
                <w:rFonts w:eastAsia="標楷體" w:hint="eastAsia"/>
                <w:spacing w:val="8"/>
              </w:rPr>
              <w:t>站交通車</w:t>
            </w:r>
          </w:p>
          <w:p w:rsidR="009D638F" w:rsidRDefault="009D638F" w:rsidP="009D638F">
            <w:pPr>
              <w:ind w:leftChars="20" w:left="48"/>
              <w:jc w:val="both"/>
              <w:rPr>
                <w:rFonts w:eastAsia="標楷體" w:hint="eastAsia"/>
                <w:spacing w:val="8"/>
              </w:rPr>
            </w:pPr>
            <w:r w:rsidRPr="009D638F">
              <w:rPr>
                <w:rFonts w:eastAsia="標楷體" w:hint="eastAsia"/>
                <w:spacing w:val="8"/>
              </w:rPr>
              <w:t>10/15</w:t>
            </w:r>
            <w:r w:rsidRPr="009D638F">
              <w:rPr>
                <w:rFonts w:eastAsia="標楷體" w:hint="eastAsia"/>
                <w:spacing w:val="8"/>
              </w:rPr>
              <w:t>高鐵嘉義站接駁車於上午</w:t>
            </w:r>
            <w:r w:rsidRPr="009D638F">
              <w:rPr>
                <w:rFonts w:eastAsia="標楷體" w:hint="eastAsia"/>
                <w:spacing w:val="8"/>
              </w:rPr>
              <w:t>9</w:t>
            </w:r>
            <w:r w:rsidRPr="009D638F">
              <w:rPr>
                <w:rFonts w:eastAsia="標楷體" w:hint="eastAsia"/>
                <w:spacing w:val="8"/>
              </w:rPr>
              <w:t>：</w:t>
            </w:r>
            <w:r w:rsidRPr="009D638F">
              <w:rPr>
                <w:rFonts w:eastAsia="標楷體" w:hint="eastAsia"/>
                <w:spacing w:val="8"/>
              </w:rPr>
              <w:t>40</w:t>
            </w:r>
            <w:r w:rsidRPr="009D638F">
              <w:rPr>
                <w:rFonts w:eastAsia="標楷體" w:hint="eastAsia"/>
                <w:spacing w:val="8"/>
              </w:rPr>
              <w:t>在</w:t>
            </w:r>
            <w:r w:rsidRPr="009D638F">
              <w:rPr>
                <w:rFonts w:eastAsia="標楷體" w:hint="eastAsia"/>
                <w:spacing w:val="8"/>
              </w:rPr>
              <w:t>4</w:t>
            </w:r>
          </w:p>
          <w:p w:rsidR="009D638F" w:rsidRPr="009D638F" w:rsidRDefault="009D638F" w:rsidP="009D638F">
            <w:pPr>
              <w:ind w:leftChars="20" w:left="48"/>
              <w:jc w:val="both"/>
              <w:rPr>
                <w:rFonts w:eastAsia="標楷體" w:hint="eastAsia"/>
                <w:spacing w:val="8"/>
              </w:rPr>
            </w:pPr>
            <w:r>
              <w:rPr>
                <w:rFonts w:eastAsia="標楷體" w:hint="eastAsia"/>
                <w:spacing w:val="8"/>
              </w:rPr>
              <w:t xml:space="preserve">     </w:t>
            </w:r>
            <w:r w:rsidRPr="009D638F">
              <w:rPr>
                <w:rFonts w:eastAsia="標楷體" w:hint="eastAsia"/>
                <w:spacing w:val="8"/>
              </w:rPr>
              <w:t>號出口處接駁。</w:t>
            </w:r>
          </w:p>
          <w:p w:rsidR="009D638F" w:rsidRDefault="009D638F" w:rsidP="009D638F">
            <w:pPr>
              <w:ind w:leftChars="20" w:left="48"/>
              <w:jc w:val="both"/>
              <w:rPr>
                <w:rFonts w:eastAsia="標楷體" w:hint="eastAsia"/>
                <w:spacing w:val="8"/>
              </w:rPr>
            </w:pPr>
            <w:r w:rsidRPr="009D638F">
              <w:rPr>
                <w:rFonts w:eastAsia="標楷體" w:hint="eastAsia"/>
                <w:spacing w:val="8"/>
              </w:rPr>
              <w:t xml:space="preserve">     </w:t>
            </w:r>
            <w:r w:rsidRPr="009D638F">
              <w:rPr>
                <w:rFonts w:eastAsia="標楷體" w:hint="eastAsia"/>
                <w:spacing w:val="8"/>
              </w:rPr>
              <w:t>台鐵嘉義站於</w:t>
            </w:r>
            <w:proofErr w:type="gramStart"/>
            <w:r w:rsidRPr="009D638F">
              <w:rPr>
                <w:rFonts w:eastAsia="標楷體" w:hint="eastAsia"/>
                <w:spacing w:val="8"/>
              </w:rPr>
              <w:t>於</w:t>
            </w:r>
            <w:proofErr w:type="gramEnd"/>
            <w:r w:rsidRPr="009D638F">
              <w:rPr>
                <w:rFonts w:eastAsia="標楷體" w:hint="eastAsia"/>
                <w:spacing w:val="8"/>
              </w:rPr>
              <w:t>上午</w:t>
            </w:r>
            <w:r w:rsidRPr="009D638F">
              <w:rPr>
                <w:rFonts w:eastAsia="標楷體" w:hint="eastAsia"/>
                <w:spacing w:val="8"/>
              </w:rPr>
              <w:t>9</w:t>
            </w:r>
            <w:r w:rsidRPr="009D638F">
              <w:rPr>
                <w:rFonts w:eastAsia="標楷體" w:hint="eastAsia"/>
                <w:spacing w:val="8"/>
              </w:rPr>
              <w:t>：</w:t>
            </w:r>
            <w:r w:rsidRPr="009D638F">
              <w:rPr>
                <w:rFonts w:eastAsia="標楷體" w:hint="eastAsia"/>
                <w:spacing w:val="8"/>
              </w:rPr>
              <w:t>20</w:t>
            </w:r>
            <w:r w:rsidRPr="009D638F">
              <w:rPr>
                <w:rFonts w:eastAsia="標楷體" w:hint="eastAsia"/>
                <w:spacing w:val="8"/>
              </w:rPr>
              <w:t>在嘉義後</w:t>
            </w:r>
            <w:r>
              <w:rPr>
                <w:rFonts w:eastAsia="標楷體" w:hint="eastAsia"/>
                <w:spacing w:val="8"/>
              </w:rPr>
              <w:t xml:space="preserve"> </w:t>
            </w:r>
          </w:p>
          <w:p w:rsidR="009D638F" w:rsidRPr="00DA029B" w:rsidRDefault="009D638F" w:rsidP="009D638F">
            <w:pPr>
              <w:ind w:leftChars="20" w:left="48"/>
              <w:jc w:val="both"/>
              <w:rPr>
                <w:rFonts w:eastAsia="標楷體"/>
                <w:spacing w:val="8"/>
              </w:rPr>
            </w:pPr>
            <w:r>
              <w:rPr>
                <w:rFonts w:eastAsia="標楷體" w:hint="eastAsia"/>
                <w:spacing w:val="8"/>
              </w:rPr>
              <w:t xml:space="preserve">     </w:t>
            </w:r>
            <w:r w:rsidRPr="009D638F">
              <w:rPr>
                <w:rFonts w:eastAsia="標楷體" w:hint="eastAsia"/>
                <w:spacing w:val="8"/>
              </w:rPr>
              <w:t>站接駁。</w:t>
            </w:r>
          </w:p>
        </w:tc>
        <w:tc>
          <w:tcPr>
            <w:tcW w:w="2596" w:type="pct"/>
            <w:gridSpan w:val="3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A3395" w:rsidRPr="00DA029B" w:rsidRDefault="008A3395" w:rsidP="008A3395">
            <w:pPr>
              <w:ind w:leftChars="20" w:left="48"/>
              <w:jc w:val="both"/>
              <w:rPr>
                <w:rFonts w:eastAsia="標楷體"/>
                <w:spacing w:val="8"/>
              </w:rPr>
            </w:pPr>
            <w:r w:rsidRPr="00DA029B">
              <w:rPr>
                <w:rFonts w:eastAsia="標楷體" w:hint="eastAsia"/>
                <w:spacing w:val="8"/>
              </w:rPr>
              <w:t>□自行開車返家</w:t>
            </w:r>
          </w:p>
          <w:p w:rsidR="008A3395" w:rsidRPr="00DA029B" w:rsidRDefault="008A3395" w:rsidP="008A3395">
            <w:pPr>
              <w:ind w:leftChars="20" w:left="48"/>
              <w:jc w:val="both"/>
              <w:rPr>
                <w:rFonts w:eastAsia="標楷體"/>
                <w:spacing w:val="8"/>
              </w:rPr>
            </w:pPr>
            <w:r w:rsidRPr="00DA029B">
              <w:rPr>
                <w:rFonts w:eastAsia="標楷體" w:hint="eastAsia"/>
                <w:spacing w:val="8"/>
              </w:rPr>
              <w:t>□搭乘前往高鐵</w:t>
            </w:r>
            <w:r w:rsidR="00DF41BF" w:rsidRPr="00DA029B">
              <w:rPr>
                <w:rFonts w:eastAsia="標楷體" w:hint="eastAsia"/>
                <w:spacing w:val="8"/>
              </w:rPr>
              <w:t>嘉義</w:t>
            </w:r>
            <w:r w:rsidRPr="00DA029B">
              <w:rPr>
                <w:rFonts w:eastAsia="標楷體" w:hint="eastAsia"/>
                <w:spacing w:val="8"/>
              </w:rPr>
              <w:t>站交通車</w:t>
            </w:r>
          </w:p>
          <w:p w:rsidR="008A3395" w:rsidRDefault="008A3395" w:rsidP="00DF41BF">
            <w:pPr>
              <w:ind w:leftChars="20" w:left="48"/>
              <w:jc w:val="both"/>
              <w:rPr>
                <w:rFonts w:eastAsia="標楷體" w:hint="eastAsia"/>
                <w:spacing w:val="8"/>
              </w:rPr>
            </w:pPr>
            <w:r w:rsidRPr="00DA029B">
              <w:rPr>
                <w:rFonts w:eastAsia="標楷體" w:hint="eastAsia"/>
                <w:spacing w:val="8"/>
              </w:rPr>
              <w:t>□搭乘前往</w:t>
            </w:r>
            <w:proofErr w:type="gramStart"/>
            <w:r w:rsidRPr="00DA029B">
              <w:rPr>
                <w:rFonts w:eastAsia="標楷體" w:hint="eastAsia"/>
                <w:spacing w:val="8"/>
              </w:rPr>
              <w:t>臺</w:t>
            </w:r>
            <w:proofErr w:type="gramEnd"/>
            <w:r w:rsidRPr="00DA029B">
              <w:rPr>
                <w:rFonts w:eastAsia="標楷體" w:hint="eastAsia"/>
                <w:spacing w:val="8"/>
              </w:rPr>
              <w:t>鐵</w:t>
            </w:r>
            <w:r w:rsidR="00DF41BF" w:rsidRPr="00DA029B">
              <w:rPr>
                <w:rFonts w:eastAsia="標楷體" w:hint="eastAsia"/>
                <w:spacing w:val="8"/>
              </w:rPr>
              <w:t>嘉義</w:t>
            </w:r>
            <w:r w:rsidRPr="00DA029B">
              <w:rPr>
                <w:rFonts w:eastAsia="標楷體" w:hint="eastAsia"/>
                <w:spacing w:val="8"/>
              </w:rPr>
              <w:t>站交通車</w:t>
            </w:r>
          </w:p>
          <w:p w:rsidR="009D638F" w:rsidRDefault="009D638F" w:rsidP="009D638F">
            <w:pPr>
              <w:ind w:leftChars="20" w:left="48"/>
              <w:jc w:val="both"/>
              <w:rPr>
                <w:rFonts w:eastAsia="標楷體" w:hint="eastAsia"/>
                <w:spacing w:val="8"/>
              </w:rPr>
            </w:pPr>
            <w:r w:rsidRPr="009D638F">
              <w:rPr>
                <w:rFonts w:eastAsia="標楷體" w:hint="eastAsia"/>
                <w:spacing w:val="8"/>
              </w:rPr>
              <w:t>10/16</w:t>
            </w:r>
            <w:r w:rsidRPr="009D638F">
              <w:rPr>
                <w:rFonts w:eastAsia="標楷體" w:hint="eastAsia"/>
                <w:spacing w:val="8"/>
              </w:rPr>
              <w:t>回程於課程結束後接送至嘉義高鐵站及嘉</w:t>
            </w:r>
          </w:p>
          <w:p w:rsidR="009D638F" w:rsidRDefault="009D638F" w:rsidP="009D638F">
            <w:pPr>
              <w:ind w:leftChars="20" w:left="48"/>
              <w:jc w:val="both"/>
              <w:rPr>
                <w:rFonts w:eastAsia="標楷體" w:hint="eastAsia"/>
                <w:spacing w:val="8"/>
              </w:rPr>
            </w:pPr>
            <w:r>
              <w:rPr>
                <w:rFonts w:eastAsia="標楷體" w:hint="eastAsia"/>
                <w:spacing w:val="8"/>
              </w:rPr>
              <w:t xml:space="preserve">     </w:t>
            </w:r>
            <w:r w:rsidRPr="009D638F">
              <w:rPr>
                <w:rFonts w:eastAsia="標楷體" w:hint="eastAsia"/>
                <w:spacing w:val="8"/>
              </w:rPr>
              <w:t>義火車站，如需預購車票建議購買</w:t>
            </w:r>
            <w:r w:rsidRPr="009D638F">
              <w:rPr>
                <w:rFonts w:eastAsia="標楷體" w:hint="eastAsia"/>
                <w:spacing w:val="8"/>
              </w:rPr>
              <w:t>14</w:t>
            </w:r>
            <w:r w:rsidRPr="009D638F">
              <w:rPr>
                <w:rFonts w:eastAsia="標楷體" w:hint="eastAsia"/>
                <w:spacing w:val="8"/>
              </w:rPr>
              <w:t>：</w:t>
            </w:r>
            <w:r w:rsidRPr="009D638F">
              <w:rPr>
                <w:rFonts w:eastAsia="標楷體" w:hint="eastAsia"/>
                <w:spacing w:val="8"/>
              </w:rPr>
              <w:t>45</w:t>
            </w:r>
          </w:p>
          <w:p w:rsidR="009D638F" w:rsidRPr="00DA029B" w:rsidRDefault="009D638F" w:rsidP="009D638F">
            <w:pPr>
              <w:ind w:leftChars="20" w:left="48"/>
              <w:jc w:val="both"/>
              <w:rPr>
                <w:rFonts w:eastAsia="標楷體"/>
                <w:spacing w:val="8"/>
              </w:rPr>
            </w:pPr>
            <w:r>
              <w:rPr>
                <w:rFonts w:eastAsia="標楷體" w:hint="eastAsia"/>
                <w:spacing w:val="8"/>
              </w:rPr>
              <w:t xml:space="preserve">     </w:t>
            </w:r>
            <w:r w:rsidRPr="009D638F">
              <w:rPr>
                <w:rFonts w:eastAsia="標楷體" w:hint="eastAsia"/>
                <w:spacing w:val="8"/>
              </w:rPr>
              <w:t>以後之車</w:t>
            </w:r>
            <w:bookmarkStart w:id="0" w:name="_GoBack"/>
            <w:bookmarkEnd w:id="0"/>
            <w:r w:rsidRPr="009D638F">
              <w:rPr>
                <w:rFonts w:eastAsia="標楷體" w:hint="eastAsia"/>
                <w:spacing w:val="8"/>
              </w:rPr>
              <w:t>次。</w:t>
            </w:r>
          </w:p>
        </w:tc>
      </w:tr>
      <w:tr w:rsidR="00DA029B" w:rsidRPr="00DA029B" w:rsidTr="0009660F">
        <w:trPr>
          <w:trHeight w:val="567"/>
        </w:trPr>
        <w:tc>
          <w:tcPr>
            <w:tcW w:w="5000" w:type="pct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2F2F2"/>
            <w:vAlign w:val="center"/>
          </w:tcPr>
          <w:p w:rsidR="008A3395" w:rsidRPr="00DA029B" w:rsidRDefault="008A3395" w:rsidP="008A3395">
            <w:pPr>
              <w:ind w:leftChars="20" w:left="48" w:rightChars="20" w:right="48"/>
              <w:rPr>
                <w:rFonts w:ascii="標楷體" w:eastAsia="標楷體" w:hAnsi="標楷體"/>
              </w:rPr>
            </w:pPr>
            <w:r w:rsidRPr="00DA029B">
              <w:rPr>
                <w:rFonts w:ascii="標楷體" w:eastAsia="標楷體" w:hAnsi="標楷體" w:hint="eastAsia"/>
                <w:b/>
                <w:spacing w:val="12"/>
              </w:rPr>
              <w:t>四、</w:t>
            </w:r>
            <w:r w:rsidRPr="00DA029B">
              <w:rPr>
                <w:rFonts w:ascii="標楷體" w:eastAsia="標楷體" w:hAnsi="標楷體"/>
                <w:b/>
                <w:spacing w:val="12"/>
              </w:rPr>
              <w:t>說明事項</w:t>
            </w:r>
            <w:r w:rsidRPr="00DA029B">
              <w:rPr>
                <w:rFonts w:ascii="標楷體" w:eastAsia="標楷體" w:hAnsi="標楷體" w:hint="eastAsia"/>
                <w:b/>
                <w:spacing w:val="12"/>
              </w:rPr>
              <w:t>：</w:t>
            </w:r>
          </w:p>
        </w:tc>
      </w:tr>
      <w:tr w:rsidR="00DA029B" w:rsidRPr="00DA029B" w:rsidTr="0009660F">
        <w:trPr>
          <w:trHeight w:val="2488"/>
        </w:trPr>
        <w:tc>
          <w:tcPr>
            <w:tcW w:w="5000" w:type="pct"/>
            <w:gridSpan w:val="5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8241D" w:rsidRPr="00DA029B" w:rsidRDefault="008A3395" w:rsidP="0068241D">
            <w:pPr>
              <w:pStyle w:val="a9"/>
              <w:numPr>
                <w:ilvl w:val="1"/>
                <w:numId w:val="5"/>
              </w:numPr>
              <w:spacing w:beforeLines="20" w:before="72" w:afterLines="20" w:after="72" w:line="0" w:lineRule="atLeast"/>
              <w:ind w:leftChars="0"/>
              <w:jc w:val="both"/>
              <w:rPr>
                <w:rFonts w:eastAsia="標楷體"/>
                <w:spacing w:val="8"/>
              </w:rPr>
            </w:pPr>
            <w:r w:rsidRPr="00DA029B">
              <w:rPr>
                <w:rFonts w:eastAsia="標楷體" w:hint="eastAsia"/>
                <w:spacing w:val="8"/>
              </w:rPr>
              <w:t>報名日期：</w:t>
            </w:r>
            <w:r w:rsidRPr="00DA029B">
              <w:rPr>
                <w:rFonts w:eastAsia="標楷體" w:hint="eastAsia"/>
                <w:spacing w:val="8"/>
              </w:rPr>
              <w:t>109</w:t>
            </w:r>
            <w:r w:rsidRPr="00DA029B">
              <w:rPr>
                <w:rFonts w:eastAsia="標楷體" w:hint="eastAsia"/>
                <w:spacing w:val="8"/>
              </w:rPr>
              <w:t>年</w:t>
            </w:r>
            <w:r w:rsidR="003F730A" w:rsidRPr="00DA029B">
              <w:rPr>
                <w:rFonts w:eastAsia="標楷體" w:hint="eastAsia"/>
                <w:spacing w:val="8"/>
              </w:rPr>
              <w:t>8</w:t>
            </w:r>
            <w:r w:rsidRPr="00DA029B">
              <w:rPr>
                <w:rFonts w:ascii="標楷體" w:eastAsia="標楷體" w:hAnsi="標楷體" w:hint="eastAsia"/>
                <w:spacing w:val="8"/>
              </w:rPr>
              <w:t>月</w:t>
            </w:r>
            <w:r w:rsidR="007B5ED9" w:rsidRPr="00DA029B">
              <w:rPr>
                <w:rFonts w:ascii="標楷體" w:eastAsia="標楷體" w:hAnsi="標楷體" w:hint="eastAsia"/>
                <w:spacing w:val="8"/>
              </w:rPr>
              <w:t>10</w:t>
            </w:r>
            <w:r w:rsidRPr="00DA029B">
              <w:rPr>
                <w:rFonts w:ascii="標楷體" w:eastAsia="標楷體" w:hAnsi="標楷體" w:hint="eastAsia"/>
                <w:spacing w:val="8"/>
              </w:rPr>
              <w:t>日(星期</w:t>
            </w:r>
            <w:r w:rsidR="003F730A" w:rsidRPr="00DA029B">
              <w:rPr>
                <w:rFonts w:ascii="標楷體" w:eastAsia="標楷體" w:hAnsi="標楷體" w:hint="eastAsia"/>
                <w:spacing w:val="8"/>
              </w:rPr>
              <w:t>一</w:t>
            </w:r>
            <w:r w:rsidRPr="00DA029B">
              <w:rPr>
                <w:rFonts w:ascii="標楷體" w:eastAsia="標楷體" w:hAnsi="標楷體" w:hint="eastAsia"/>
                <w:spacing w:val="8"/>
              </w:rPr>
              <w:t>)～</w:t>
            </w:r>
            <w:r w:rsidR="003F730A" w:rsidRPr="00DA029B">
              <w:rPr>
                <w:rFonts w:ascii="標楷體" w:eastAsia="標楷體" w:hAnsi="標楷體" w:hint="eastAsia"/>
                <w:spacing w:val="8"/>
              </w:rPr>
              <w:t>9</w:t>
            </w:r>
            <w:r w:rsidRPr="00DA029B">
              <w:rPr>
                <w:rFonts w:ascii="標楷體" w:eastAsia="標楷體" w:hAnsi="標楷體" w:hint="eastAsia"/>
                <w:spacing w:val="8"/>
              </w:rPr>
              <w:t>月</w:t>
            </w:r>
            <w:r w:rsidR="003F730A" w:rsidRPr="00DA029B">
              <w:rPr>
                <w:rFonts w:ascii="標楷體" w:eastAsia="標楷體" w:hAnsi="標楷體" w:hint="eastAsia"/>
                <w:spacing w:val="8"/>
              </w:rPr>
              <w:t>11</w:t>
            </w:r>
            <w:r w:rsidRPr="00DA029B">
              <w:rPr>
                <w:rFonts w:ascii="標楷體" w:eastAsia="標楷體" w:hAnsi="標楷體" w:hint="eastAsia"/>
                <w:spacing w:val="8"/>
              </w:rPr>
              <w:t>日(星期</w:t>
            </w:r>
            <w:r w:rsidR="003F730A" w:rsidRPr="00DA029B">
              <w:rPr>
                <w:rFonts w:ascii="標楷體" w:eastAsia="標楷體" w:hAnsi="標楷體" w:hint="eastAsia"/>
                <w:spacing w:val="8"/>
              </w:rPr>
              <w:t>五</w:t>
            </w:r>
            <w:r w:rsidRPr="00DA029B">
              <w:rPr>
                <w:rFonts w:ascii="標楷體" w:eastAsia="標楷體" w:hAnsi="標楷體" w:hint="eastAsia"/>
                <w:spacing w:val="8"/>
              </w:rPr>
              <w:t>)</w:t>
            </w:r>
          </w:p>
          <w:p w:rsidR="0068241D" w:rsidRPr="00DA029B" w:rsidRDefault="008A3395" w:rsidP="0068241D">
            <w:pPr>
              <w:pStyle w:val="a9"/>
              <w:numPr>
                <w:ilvl w:val="1"/>
                <w:numId w:val="5"/>
              </w:numPr>
              <w:spacing w:beforeLines="20" w:before="72" w:afterLines="20" w:after="72" w:line="0" w:lineRule="atLeast"/>
              <w:ind w:leftChars="0" w:left="1452" w:hanging="227"/>
              <w:jc w:val="both"/>
              <w:rPr>
                <w:rFonts w:eastAsia="標楷體"/>
                <w:spacing w:val="8"/>
              </w:rPr>
            </w:pPr>
            <w:r w:rsidRPr="00DA029B">
              <w:rPr>
                <w:rFonts w:eastAsia="標楷體" w:hint="eastAsia"/>
                <w:spacing w:val="8"/>
              </w:rPr>
              <w:t>請以</w:t>
            </w:r>
            <w:proofErr w:type="gramStart"/>
            <w:r w:rsidRPr="00DA029B">
              <w:rPr>
                <w:rFonts w:eastAsia="標楷體" w:hint="eastAsia"/>
                <w:spacing w:val="8"/>
              </w:rPr>
              <w:t>ｅ</w:t>
            </w:r>
            <w:proofErr w:type="gramEnd"/>
            <w:r w:rsidRPr="00DA029B">
              <w:rPr>
                <w:rFonts w:eastAsia="標楷體" w:hint="eastAsia"/>
                <w:spacing w:val="8"/>
              </w:rPr>
              <w:t>-mail</w:t>
            </w:r>
            <w:r w:rsidR="007B5ED9" w:rsidRPr="00DA029B">
              <w:rPr>
                <w:rFonts w:ascii="標楷體" w:eastAsia="標楷體" w:hAnsi="標楷體" w:hint="eastAsia"/>
                <w:spacing w:val="8"/>
              </w:rPr>
              <w:t>或</w:t>
            </w:r>
            <w:r w:rsidRPr="00DA029B">
              <w:rPr>
                <w:rFonts w:eastAsia="標楷體" w:hint="eastAsia"/>
                <w:spacing w:val="8"/>
              </w:rPr>
              <w:t>傳真報名或</w:t>
            </w:r>
            <w:r w:rsidR="0068241D" w:rsidRPr="00DA029B">
              <w:rPr>
                <w:rFonts w:eastAsia="標楷體" w:hint="eastAsia"/>
                <w:spacing w:val="8"/>
              </w:rPr>
              <w:t>至</w:t>
            </w:r>
            <w:r w:rsidRPr="00DA029B">
              <w:rPr>
                <w:rFonts w:eastAsia="標楷體" w:hint="eastAsia"/>
                <w:spacing w:val="8"/>
              </w:rPr>
              <w:t>國立東石高中網頁</w:t>
            </w:r>
            <w:r w:rsidR="007B5ED9" w:rsidRPr="00DA029B">
              <w:rPr>
                <w:rFonts w:eastAsia="標楷體" w:hint="eastAsia"/>
                <w:spacing w:val="8"/>
              </w:rPr>
              <w:t>(109</w:t>
            </w:r>
            <w:r w:rsidR="006A1E2B" w:rsidRPr="00DA029B">
              <w:rPr>
                <w:rFonts w:eastAsia="標楷體" w:hint="eastAsia"/>
                <w:spacing w:val="8"/>
              </w:rPr>
              <w:t>學年度全國高級中等</w:t>
            </w:r>
            <w:r w:rsidR="0068241D" w:rsidRPr="00DA029B">
              <w:rPr>
                <w:rFonts w:eastAsia="標楷體" w:hint="eastAsia"/>
                <w:spacing w:val="8"/>
              </w:rPr>
              <w:t>學校進修部主</w:t>
            </w:r>
            <w:r w:rsidR="007B5ED9" w:rsidRPr="00DA029B">
              <w:rPr>
                <w:rFonts w:eastAsia="標楷體" w:hint="eastAsia"/>
                <w:spacing w:val="8"/>
              </w:rPr>
              <w:t>任工作會議</w:t>
            </w:r>
            <w:r w:rsidR="007B5ED9" w:rsidRPr="00DA029B">
              <w:rPr>
                <w:rFonts w:eastAsia="標楷體" w:hint="eastAsia"/>
                <w:spacing w:val="8"/>
              </w:rPr>
              <w:t>)</w:t>
            </w:r>
            <w:r w:rsidR="0068241D" w:rsidRPr="00DA029B">
              <w:rPr>
                <w:rFonts w:eastAsia="標楷體" w:hint="eastAsia"/>
                <w:spacing w:val="8"/>
              </w:rPr>
              <w:t>專區報名</w:t>
            </w:r>
          </w:p>
          <w:p w:rsidR="0068241D" w:rsidRPr="00DA029B" w:rsidRDefault="008A3395" w:rsidP="0068241D">
            <w:pPr>
              <w:pStyle w:val="a9"/>
              <w:numPr>
                <w:ilvl w:val="1"/>
                <w:numId w:val="5"/>
              </w:numPr>
              <w:spacing w:beforeLines="20" w:before="72" w:afterLines="20" w:after="72" w:line="0" w:lineRule="atLeast"/>
              <w:ind w:leftChars="0"/>
              <w:jc w:val="both"/>
              <w:rPr>
                <w:rFonts w:eastAsia="標楷體"/>
                <w:spacing w:val="8"/>
              </w:rPr>
            </w:pPr>
            <w:r w:rsidRPr="00DA029B">
              <w:rPr>
                <w:rFonts w:eastAsia="標楷體" w:hint="eastAsia"/>
                <w:spacing w:val="8"/>
              </w:rPr>
              <w:t>傳真號碼：</w:t>
            </w:r>
            <w:r w:rsidRPr="00DA029B">
              <w:rPr>
                <w:rFonts w:eastAsia="標楷體" w:hint="eastAsia"/>
                <w:spacing w:val="8"/>
              </w:rPr>
              <w:t>05-3790054</w:t>
            </w:r>
          </w:p>
          <w:p w:rsidR="0068241D" w:rsidRPr="00DA029B" w:rsidRDefault="008A3395" w:rsidP="0068241D">
            <w:pPr>
              <w:pStyle w:val="a9"/>
              <w:numPr>
                <w:ilvl w:val="1"/>
                <w:numId w:val="5"/>
              </w:numPr>
              <w:spacing w:beforeLines="20" w:before="72" w:afterLines="20" w:after="72" w:line="0" w:lineRule="atLeast"/>
              <w:ind w:leftChars="0"/>
              <w:jc w:val="both"/>
              <w:rPr>
                <w:rFonts w:eastAsia="標楷體"/>
                <w:spacing w:val="8"/>
              </w:rPr>
            </w:pPr>
            <w:r w:rsidRPr="00DA029B">
              <w:rPr>
                <w:rFonts w:eastAsia="標楷體" w:hint="eastAsia"/>
                <w:spacing w:val="8"/>
              </w:rPr>
              <w:t>e-mail</w:t>
            </w:r>
            <w:r w:rsidRPr="00DA029B">
              <w:rPr>
                <w:rFonts w:eastAsia="標楷體"/>
                <w:spacing w:val="8"/>
              </w:rPr>
              <w:t>：</w:t>
            </w:r>
            <w:hyperlink r:id="rId9" w:history="1">
              <w:r w:rsidR="0068241D" w:rsidRPr="00DA029B">
                <w:rPr>
                  <w:rStyle w:val="ab"/>
                  <w:rFonts w:eastAsia="標楷體" w:hint="eastAsia"/>
                  <w:color w:val="auto"/>
                  <w:spacing w:val="8"/>
                </w:rPr>
                <w:t>jenwen@tssh.cyc.edu.tw</w:t>
              </w:r>
            </w:hyperlink>
          </w:p>
          <w:p w:rsidR="0068241D" w:rsidRPr="00DA029B" w:rsidRDefault="008A3395" w:rsidP="0068241D">
            <w:pPr>
              <w:pStyle w:val="a9"/>
              <w:numPr>
                <w:ilvl w:val="1"/>
                <w:numId w:val="5"/>
              </w:numPr>
              <w:spacing w:beforeLines="20" w:before="72" w:afterLines="20" w:after="72" w:line="0" w:lineRule="atLeast"/>
              <w:ind w:leftChars="0"/>
              <w:jc w:val="both"/>
              <w:rPr>
                <w:rFonts w:eastAsia="標楷體"/>
                <w:spacing w:val="8"/>
              </w:rPr>
            </w:pPr>
            <w:r w:rsidRPr="00DA029B">
              <w:rPr>
                <w:rFonts w:eastAsia="標楷體" w:hint="eastAsia"/>
                <w:spacing w:val="8"/>
              </w:rPr>
              <w:t>電話：</w:t>
            </w:r>
            <w:r w:rsidRPr="00DA029B">
              <w:rPr>
                <w:rFonts w:eastAsia="標楷體" w:hint="eastAsia"/>
                <w:spacing w:val="8"/>
              </w:rPr>
              <w:t>05-3794180#680</w:t>
            </w:r>
            <w:r w:rsidRPr="00DA029B">
              <w:rPr>
                <w:rFonts w:ascii="標楷體" w:eastAsia="標楷體" w:hAnsi="標楷體" w:hint="eastAsia"/>
                <w:spacing w:val="8"/>
              </w:rPr>
              <w:t>(高建文</w:t>
            </w:r>
            <w:r w:rsidRPr="00DA029B">
              <w:rPr>
                <w:rFonts w:eastAsia="標楷體" w:hint="eastAsia"/>
                <w:spacing w:val="8"/>
              </w:rPr>
              <w:t>主任</w:t>
            </w:r>
            <w:r w:rsidRPr="00DA029B">
              <w:rPr>
                <w:rFonts w:eastAsia="標楷體" w:hint="eastAsia"/>
                <w:spacing w:val="8"/>
              </w:rPr>
              <w:t>)</w:t>
            </w:r>
            <w:r w:rsidRPr="00DA029B">
              <w:rPr>
                <w:rFonts w:eastAsia="標楷體" w:hint="eastAsia"/>
                <w:spacing w:val="8"/>
              </w:rPr>
              <w:t>、</w:t>
            </w:r>
            <w:r w:rsidRPr="00DA029B">
              <w:rPr>
                <w:rFonts w:eastAsia="標楷體" w:hint="eastAsia"/>
                <w:spacing w:val="8"/>
              </w:rPr>
              <w:t>681(</w:t>
            </w:r>
            <w:r w:rsidR="009617AF" w:rsidRPr="00DA029B">
              <w:rPr>
                <w:rFonts w:eastAsia="標楷體" w:hint="eastAsia"/>
                <w:spacing w:val="8"/>
              </w:rPr>
              <w:t>洪子惠</w:t>
            </w:r>
            <w:r w:rsidRPr="00DA029B">
              <w:rPr>
                <w:rFonts w:eastAsia="標楷體" w:hint="eastAsia"/>
                <w:spacing w:val="8"/>
              </w:rPr>
              <w:t>組長</w:t>
            </w:r>
            <w:r w:rsidRPr="00DA029B">
              <w:rPr>
                <w:rFonts w:eastAsia="標楷體" w:hint="eastAsia"/>
                <w:spacing w:val="8"/>
              </w:rPr>
              <w:t>)</w:t>
            </w:r>
          </w:p>
          <w:p w:rsidR="006A35DA" w:rsidRPr="00DA029B" w:rsidRDefault="006A35DA" w:rsidP="0068241D">
            <w:pPr>
              <w:pStyle w:val="a9"/>
              <w:numPr>
                <w:ilvl w:val="1"/>
                <w:numId w:val="5"/>
              </w:numPr>
              <w:spacing w:beforeLines="20" w:before="72" w:afterLines="20" w:after="72" w:line="0" w:lineRule="atLeast"/>
              <w:ind w:leftChars="0"/>
              <w:jc w:val="both"/>
              <w:rPr>
                <w:rFonts w:eastAsia="標楷體"/>
                <w:spacing w:val="8"/>
              </w:rPr>
            </w:pPr>
            <w:proofErr w:type="gramStart"/>
            <w:r w:rsidRPr="00DA029B">
              <w:rPr>
                <w:rFonts w:eastAsia="標楷體" w:hint="eastAsia"/>
                <w:spacing w:val="8"/>
              </w:rPr>
              <w:t>本次產學</w:t>
            </w:r>
            <w:proofErr w:type="gramEnd"/>
            <w:r w:rsidRPr="00DA029B">
              <w:rPr>
                <w:rFonts w:eastAsia="標楷體" w:hint="eastAsia"/>
                <w:spacing w:val="8"/>
              </w:rPr>
              <w:t>交流規劃至移動的島嶼</w:t>
            </w:r>
            <w:r w:rsidRPr="00DA029B">
              <w:rPr>
                <w:rFonts w:eastAsia="標楷體" w:hint="eastAsia"/>
                <w:spacing w:val="8"/>
              </w:rPr>
              <w:t>-</w:t>
            </w:r>
            <w:r w:rsidRPr="00DA029B">
              <w:rPr>
                <w:rFonts w:eastAsia="標楷體" w:hint="eastAsia"/>
                <w:spacing w:val="8"/>
              </w:rPr>
              <w:t>外傘頂洲，於報名時一併調查參加人數。</w:t>
            </w:r>
          </w:p>
        </w:tc>
      </w:tr>
    </w:tbl>
    <w:p w:rsidR="008A3395" w:rsidRPr="00DA029B" w:rsidRDefault="008A3395" w:rsidP="00B44926"/>
    <w:p w:rsidR="008A3395" w:rsidRPr="00DA029B" w:rsidRDefault="008A3395" w:rsidP="008A3395">
      <w:pPr>
        <w:adjustRightInd w:val="0"/>
        <w:snapToGrid w:val="0"/>
        <w:rPr>
          <w:rFonts w:ascii="標楷體" w:eastAsia="標楷體" w:hAnsi="標楷體"/>
          <w:u w:val="single"/>
        </w:rPr>
      </w:pPr>
    </w:p>
    <w:p w:rsidR="00D21209" w:rsidRPr="00DA029B" w:rsidRDefault="00D21209" w:rsidP="008A3395">
      <w:pPr>
        <w:adjustRightInd w:val="0"/>
        <w:snapToGrid w:val="0"/>
        <w:rPr>
          <w:rFonts w:ascii="標楷體" w:eastAsia="標楷體" w:hAnsi="標楷體"/>
          <w:u w:val="single"/>
        </w:rPr>
      </w:pPr>
    </w:p>
    <w:p w:rsidR="002205FC" w:rsidRPr="00DA029B" w:rsidRDefault="002205FC" w:rsidP="008A3395">
      <w:pPr>
        <w:adjustRightInd w:val="0"/>
        <w:snapToGrid w:val="0"/>
        <w:rPr>
          <w:rFonts w:ascii="標楷體" w:eastAsia="標楷體" w:hAnsi="標楷體"/>
          <w:u w:val="single"/>
        </w:rPr>
      </w:pPr>
    </w:p>
    <w:p w:rsidR="008A3395" w:rsidRPr="00DA029B" w:rsidRDefault="008A3395" w:rsidP="008A3395">
      <w:pPr>
        <w:adjustRightInd w:val="0"/>
        <w:snapToGrid w:val="0"/>
        <w:spacing w:beforeLines="50" w:before="180" w:afterLines="50" w:after="180"/>
        <w:jc w:val="distribute"/>
        <w:rPr>
          <w:rFonts w:ascii="標楷體" w:eastAsia="標楷體" w:hAnsi="標楷體"/>
          <w:b/>
          <w:sz w:val="32"/>
          <w:szCs w:val="32"/>
        </w:rPr>
      </w:pPr>
      <w:r w:rsidRPr="00DA029B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D2510" wp14:editId="62A3D1FE">
                <wp:simplePos x="0" y="0"/>
                <wp:positionH relativeFrom="column">
                  <wp:posOffset>0</wp:posOffset>
                </wp:positionH>
                <wp:positionV relativeFrom="paragraph">
                  <wp:posOffset>-299085</wp:posOffset>
                </wp:positionV>
                <wp:extent cx="685800" cy="3429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395" w:rsidRDefault="008A3395" w:rsidP="008A3395">
                            <w:r w:rsidRPr="00087D9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CAA681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3.55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" stroked="f">
                <v:textbox>
                  <w:txbxContent>
                    <w:p w:rsidR="008A3395" w:rsidRDefault="008A3395" w:rsidP="008A3395">
                      <w:r w:rsidRPr="00087D9E">
                        <w:rPr>
                          <w:rFonts w:ascii="標楷體" w:eastAsia="標楷體" w:hAnsi="標楷體" w:hint="eastAsia"/>
                          <w:u w:val="single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 w:rsidRPr="00DA029B">
        <w:rPr>
          <w:rFonts w:ascii="標楷體" w:eastAsia="標楷體" w:hAnsi="標楷體"/>
          <w:b/>
          <w:sz w:val="32"/>
          <w:szCs w:val="32"/>
        </w:rPr>
        <w:t>10</w:t>
      </w:r>
      <w:r w:rsidRPr="00DA029B">
        <w:rPr>
          <w:rFonts w:ascii="標楷體" w:eastAsia="標楷體" w:hAnsi="標楷體" w:hint="eastAsia"/>
          <w:b/>
          <w:sz w:val="32"/>
          <w:szCs w:val="32"/>
        </w:rPr>
        <w:t>9學年度全國高級中等學校進修部主任工作會議提案表</w:t>
      </w:r>
    </w:p>
    <w:p w:rsidR="008A3395" w:rsidRPr="00DA029B" w:rsidRDefault="008A3395" w:rsidP="008A3395">
      <w:pPr>
        <w:wordWrap w:val="0"/>
        <w:snapToGrid w:val="0"/>
        <w:spacing w:line="240" w:lineRule="atLeast"/>
        <w:jc w:val="right"/>
        <w:rPr>
          <w:rFonts w:ascii="標楷體" w:eastAsia="標楷體" w:hAnsi="標楷體"/>
        </w:rPr>
      </w:pPr>
      <w:r w:rsidRPr="00DA029B">
        <w:rPr>
          <w:rFonts w:ascii="標楷體" w:eastAsia="標楷體" w:hAnsi="標楷體" w:hint="eastAsia"/>
        </w:rPr>
        <w:t>（各校若有提案，提案表請</w:t>
      </w:r>
      <w:r w:rsidR="0029721C" w:rsidRPr="00DA029B">
        <w:rPr>
          <w:rFonts w:ascii="標楷體" w:eastAsia="標楷體" w:hAnsi="標楷體" w:hint="eastAsia"/>
        </w:rPr>
        <w:t>109年9月11日前</w:t>
      </w:r>
      <w:r w:rsidRPr="00DA029B">
        <w:rPr>
          <w:rFonts w:ascii="標楷體" w:eastAsia="標楷體" w:hAnsi="標楷體" w:hint="eastAsia"/>
        </w:rPr>
        <w:t>傳至國立東石高中進修部主任電子郵件信箱）</w:t>
      </w:r>
    </w:p>
    <w:p w:rsidR="008A3395" w:rsidRPr="00DA029B" w:rsidRDefault="008A3395" w:rsidP="008A3395">
      <w:pPr>
        <w:snapToGrid w:val="0"/>
        <w:spacing w:line="240" w:lineRule="atLeast"/>
        <w:jc w:val="right"/>
        <w:rPr>
          <w:rFonts w:eastAsia="標楷體"/>
        </w:rPr>
      </w:pPr>
      <w:r w:rsidRPr="00DA029B">
        <w:rPr>
          <w:rFonts w:eastAsia="標楷體"/>
        </w:rPr>
        <w:t>E-mail</w:t>
      </w:r>
      <w:r w:rsidRPr="00DA029B">
        <w:rPr>
          <w:rFonts w:eastAsia="標楷體" w:hint="eastAsia"/>
        </w:rPr>
        <w:t>：</w:t>
      </w:r>
      <w:r w:rsidRPr="00DA029B">
        <w:rPr>
          <w:rFonts w:eastAsia="標楷體" w:hint="eastAsia"/>
        </w:rPr>
        <w:t>jenwen</w:t>
      </w:r>
      <w:r w:rsidRPr="00DA029B">
        <w:rPr>
          <w:rFonts w:ascii="標楷體" w:eastAsia="標楷體" w:hAnsi="標楷體" w:hint="eastAsia"/>
          <w:sz w:val="28"/>
          <w:szCs w:val="28"/>
        </w:rPr>
        <w:t>@tssh.cyc.edu.tw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81"/>
        <w:gridCol w:w="9101"/>
      </w:tblGrid>
      <w:tr w:rsidR="00DA029B" w:rsidRPr="00DA029B" w:rsidTr="0009660F">
        <w:trPr>
          <w:trHeight w:val="907"/>
        </w:trPr>
        <w:tc>
          <w:tcPr>
            <w:tcW w:w="740" w:type="pct"/>
            <w:vAlign w:val="center"/>
          </w:tcPr>
          <w:p w:rsidR="008A3395" w:rsidRPr="00DA029B" w:rsidRDefault="008A3395" w:rsidP="008A3395">
            <w:pPr>
              <w:snapToGrid w:val="0"/>
              <w:spacing w:line="240" w:lineRule="atLeast"/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029B">
              <w:rPr>
                <w:rFonts w:ascii="標楷體" w:eastAsia="標楷體" w:hAnsi="標楷體" w:hint="eastAsia"/>
                <w:sz w:val="28"/>
                <w:szCs w:val="28"/>
              </w:rPr>
              <w:t>提案學校</w:t>
            </w:r>
          </w:p>
        </w:tc>
        <w:tc>
          <w:tcPr>
            <w:tcW w:w="4260" w:type="pct"/>
            <w:vAlign w:val="center"/>
          </w:tcPr>
          <w:p w:rsidR="008A3395" w:rsidRPr="00DA029B" w:rsidRDefault="008A3395" w:rsidP="008A339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029B" w:rsidRPr="00DA029B" w:rsidTr="0009660F">
        <w:trPr>
          <w:trHeight w:val="1170"/>
        </w:trPr>
        <w:tc>
          <w:tcPr>
            <w:tcW w:w="740" w:type="pct"/>
            <w:vAlign w:val="center"/>
          </w:tcPr>
          <w:p w:rsidR="008A3395" w:rsidRPr="00DA029B" w:rsidRDefault="008A3395" w:rsidP="008A3395">
            <w:pPr>
              <w:snapToGrid w:val="0"/>
              <w:spacing w:line="240" w:lineRule="atLeast"/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029B">
              <w:rPr>
                <w:rFonts w:ascii="標楷體" w:eastAsia="標楷體" w:hAnsi="標楷體" w:hint="eastAsia"/>
                <w:sz w:val="28"/>
                <w:szCs w:val="28"/>
              </w:rPr>
              <w:t>案 由</w:t>
            </w:r>
          </w:p>
        </w:tc>
        <w:tc>
          <w:tcPr>
            <w:tcW w:w="4260" w:type="pct"/>
            <w:vAlign w:val="center"/>
          </w:tcPr>
          <w:p w:rsidR="008A3395" w:rsidRPr="00DA029B" w:rsidRDefault="008A3395" w:rsidP="008A339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029B" w:rsidRPr="00DA029B" w:rsidTr="003F730A">
        <w:trPr>
          <w:trHeight w:val="7332"/>
        </w:trPr>
        <w:tc>
          <w:tcPr>
            <w:tcW w:w="740" w:type="pct"/>
            <w:vAlign w:val="center"/>
          </w:tcPr>
          <w:p w:rsidR="008A3395" w:rsidRPr="00DA029B" w:rsidRDefault="008A3395" w:rsidP="008A3395">
            <w:pPr>
              <w:snapToGrid w:val="0"/>
              <w:spacing w:line="240" w:lineRule="atLeast"/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029B">
              <w:rPr>
                <w:rFonts w:ascii="標楷體" w:eastAsia="標楷體" w:hAnsi="標楷體" w:hint="eastAsia"/>
                <w:sz w:val="28"/>
                <w:szCs w:val="28"/>
              </w:rPr>
              <w:t>說 明</w:t>
            </w:r>
          </w:p>
        </w:tc>
        <w:tc>
          <w:tcPr>
            <w:tcW w:w="4260" w:type="pct"/>
            <w:vAlign w:val="center"/>
          </w:tcPr>
          <w:p w:rsidR="008A3395" w:rsidRPr="00DA029B" w:rsidRDefault="008A3395" w:rsidP="008A339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395" w:rsidRPr="00DA029B" w:rsidTr="003F730A">
        <w:trPr>
          <w:trHeight w:val="4389"/>
        </w:trPr>
        <w:tc>
          <w:tcPr>
            <w:tcW w:w="740" w:type="pct"/>
            <w:vAlign w:val="center"/>
          </w:tcPr>
          <w:p w:rsidR="008A3395" w:rsidRPr="00DA029B" w:rsidRDefault="008A3395" w:rsidP="008A3395">
            <w:pPr>
              <w:snapToGrid w:val="0"/>
              <w:spacing w:line="240" w:lineRule="atLeast"/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029B">
              <w:rPr>
                <w:rFonts w:ascii="標楷體" w:eastAsia="標楷體" w:hAnsi="標楷體" w:hint="eastAsia"/>
                <w:sz w:val="28"/>
                <w:szCs w:val="28"/>
              </w:rPr>
              <w:t>辦 法</w:t>
            </w:r>
          </w:p>
        </w:tc>
        <w:tc>
          <w:tcPr>
            <w:tcW w:w="4260" w:type="pct"/>
            <w:vAlign w:val="center"/>
          </w:tcPr>
          <w:p w:rsidR="008A3395" w:rsidRPr="00DA029B" w:rsidRDefault="008A3395" w:rsidP="008A339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A3395" w:rsidRPr="00DA029B" w:rsidRDefault="008A3395" w:rsidP="008A3395">
      <w:pPr>
        <w:snapToGrid w:val="0"/>
        <w:spacing w:line="240" w:lineRule="atLeast"/>
        <w:jc w:val="center"/>
        <w:rPr>
          <w:rFonts w:ascii="華康仿宋體W6(P)" w:eastAsia="華康仿宋體W6(P)" w:hAnsi="華康仿宋體 Std W6"/>
          <w:sz w:val="32"/>
          <w:szCs w:val="32"/>
        </w:rPr>
      </w:pPr>
    </w:p>
    <w:p w:rsidR="00B71F66" w:rsidRPr="00DA029B" w:rsidRDefault="00B71F66" w:rsidP="00B71F66">
      <w:pPr>
        <w:snapToGrid w:val="0"/>
        <w:spacing w:line="240" w:lineRule="atLeast"/>
        <w:rPr>
          <w:rFonts w:ascii="標楷體" w:eastAsia="標楷體" w:hAnsi="標楷體"/>
          <w:u w:val="single"/>
        </w:rPr>
      </w:pPr>
      <w:r w:rsidRPr="00DA029B">
        <w:rPr>
          <w:rFonts w:ascii="標楷體" w:eastAsia="標楷體" w:hAnsi="標楷體" w:hint="eastAsia"/>
          <w:u w:val="single"/>
        </w:rPr>
        <w:lastRenderedPageBreak/>
        <w:t>附件</w:t>
      </w:r>
      <w:r w:rsidR="007B5ED9" w:rsidRPr="00DA029B">
        <w:rPr>
          <w:rFonts w:ascii="標楷體" w:eastAsia="標楷體" w:hAnsi="標楷體" w:hint="eastAsia"/>
          <w:u w:val="single"/>
        </w:rPr>
        <w:t>4</w:t>
      </w:r>
    </w:p>
    <w:p w:rsidR="00B71F66" w:rsidRPr="00DA029B" w:rsidRDefault="00B71F66" w:rsidP="00B71F66">
      <w:pPr>
        <w:jc w:val="center"/>
        <w:rPr>
          <w:rFonts w:ascii="標楷體" w:eastAsia="標楷體" w:hAnsi="標楷體" w:cstheme="minorBidi"/>
          <w:b/>
          <w:sz w:val="30"/>
          <w:szCs w:val="30"/>
        </w:rPr>
      </w:pPr>
      <w:r w:rsidRPr="00DA029B">
        <w:rPr>
          <w:rFonts w:ascii="標楷體" w:eastAsia="標楷體" w:hAnsi="標楷體" w:cstheme="minorBidi" w:hint="eastAsia"/>
          <w:b/>
          <w:sz w:val="30"/>
          <w:szCs w:val="30"/>
        </w:rPr>
        <w:t>高級中等學校進修部(進修學校或補校)擔任主任年資調查表</w:t>
      </w:r>
    </w:p>
    <w:tbl>
      <w:tblPr>
        <w:tblStyle w:val="aa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45"/>
        <w:gridCol w:w="1474"/>
        <w:gridCol w:w="1557"/>
        <w:gridCol w:w="1595"/>
        <w:gridCol w:w="2172"/>
      </w:tblGrid>
      <w:tr w:rsidR="00DA029B" w:rsidRPr="00DA029B" w:rsidTr="00125D36">
        <w:trPr>
          <w:trHeight w:val="539"/>
        </w:trPr>
        <w:tc>
          <w:tcPr>
            <w:tcW w:w="1645" w:type="dxa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DA029B">
              <w:rPr>
                <w:rFonts w:ascii="標楷體" w:eastAsia="標楷體" w:hAnsi="標楷體" w:cstheme="minorBidi" w:hint="eastAsia"/>
                <w:sz w:val="28"/>
                <w:szCs w:val="28"/>
              </w:rPr>
              <w:t>服務學校</w:t>
            </w:r>
          </w:p>
        </w:tc>
        <w:tc>
          <w:tcPr>
            <w:tcW w:w="3031" w:type="dxa"/>
            <w:gridSpan w:val="2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1595" w:type="dxa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DA029B">
              <w:rPr>
                <w:rFonts w:ascii="標楷體" w:eastAsia="標楷體" w:hAnsi="標楷體" w:cstheme="minorBidi" w:hint="eastAsia"/>
                <w:sz w:val="28"/>
                <w:szCs w:val="28"/>
              </w:rPr>
              <w:t>姓名</w:t>
            </w:r>
          </w:p>
        </w:tc>
        <w:tc>
          <w:tcPr>
            <w:tcW w:w="2172" w:type="dxa"/>
          </w:tcPr>
          <w:p w:rsidR="00B71F66" w:rsidRPr="00DA029B" w:rsidRDefault="00B71F66" w:rsidP="00B71F66">
            <w:pPr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DA029B" w:rsidRPr="00DA029B" w:rsidTr="00125D36">
        <w:tc>
          <w:tcPr>
            <w:tcW w:w="8443" w:type="dxa"/>
            <w:gridSpan w:val="5"/>
          </w:tcPr>
          <w:p w:rsidR="00B71F66" w:rsidRPr="00DA029B" w:rsidRDefault="00B71F66" w:rsidP="00B71F66">
            <w:pPr>
              <w:numPr>
                <w:ilvl w:val="0"/>
                <w:numId w:val="4"/>
              </w:numPr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擔任進修部(學校)主任連續屆滿5年(含)以上，未滿10年且不曾接受過表揚者。</w:t>
            </w:r>
          </w:p>
          <w:p w:rsidR="00B71F66" w:rsidRPr="00DA029B" w:rsidRDefault="00B71F66" w:rsidP="00B71F66">
            <w:pPr>
              <w:numPr>
                <w:ilvl w:val="0"/>
                <w:numId w:val="4"/>
              </w:numPr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擔任進修部(學校或補校)主任累計屆滿10年(含)以上，未滿20年且不曾接受過表揚者。</w:t>
            </w:r>
          </w:p>
          <w:p w:rsidR="00B71F66" w:rsidRPr="00DA029B" w:rsidRDefault="00B71F66" w:rsidP="00B71F66">
            <w:pPr>
              <w:numPr>
                <w:ilvl w:val="0"/>
                <w:numId w:val="4"/>
              </w:numPr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擔任進修部(學校或補校)主任累計屆滿20年(含)以上，且不曾接受過表揚者。</w:t>
            </w:r>
          </w:p>
          <w:p w:rsidR="00B71F66" w:rsidRPr="00DA029B" w:rsidRDefault="00B71F66" w:rsidP="00B71F66">
            <w:pPr>
              <w:rPr>
                <w:rFonts w:ascii="標楷體" w:eastAsia="標楷體" w:hAnsi="標楷體" w:cstheme="minorBidi"/>
                <w:b/>
                <w:szCs w:val="22"/>
              </w:rPr>
            </w:pPr>
            <w:proofErr w:type="gramStart"/>
            <w:r w:rsidRPr="00DA029B">
              <w:rPr>
                <w:rFonts w:ascii="標楷體" w:eastAsia="標楷體" w:hAnsi="標楷體" w:cstheme="minorBidi" w:hint="eastAsia"/>
                <w:b/>
                <w:szCs w:val="22"/>
              </w:rPr>
              <w:t>＊</w:t>
            </w:r>
            <w:proofErr w:type="gramEnd"/>
            <w:r w:rsidRPr="00DA029B">
              <w:rPr>
                <w:rFonts w:ascii="標楷體" w:eastAsia="標楷體" w:hAnsi="標楷體" w:cstheme="minorBidi" w:hint="eastAsia"/>
                <w:b/>
                <w:szCs w:val="22"/>
              </w:rPr>
              <w:t>年資計算截止日為109年7月31日</w:t>
            </w:r>
          </w:p>
        </w:tc>
      </w:tr>
      <w:tr w:rsidR="00DA029B" w:rsidRPr="00DA029B" w:rsidTr="00125D36">
        <w:trPr>
          <w:trHeight w:val="543"/>
        </w:trPr>
        <w:tc>
          <w:tcPr>
            <w:tcW w:w="8443" w:type="dxa"/>
            <w:gridSpan w:val="5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b/>
                <w:sz w:val="28"/>
                <w:szCs w:val="28"/>
              </w:rPr>
            </w:pPr>
            <w:r w:rsidRPr="00DA029B">
              <w:rPr>
                <w:rFonts w:ascii="標楷體" w:eastAsia="標楷體" w:hAnsi="標楷體" w:cstheme="minorBidi" w:hint="eastAsia"/>
                <w:b/>
                <w:sz w:val="28"/>
                <w:szCs w:val="28"/>
              </w:rPr>
              <w:t>服務年資統計表</w:t>
            </w:r>
          </w:p>
        </w:tc>
      </w:tr>
      <w:tr w:rsidR="00DA029B" w:rsidRPr="00DA029B" w:rsidTr="00125D36">
        <w:trPr>
          <w:trHeight w:val="422"/>
        </w:trPr>
        <w:tc>
          <w:tcPr>
            <w:tcW w:w="3119" w:type="dxa"/>
            <w:gridSpan w:val="2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b/>
                <w:sz w:val="28"/>
                <w:szCs w:val="28"/>
              </w:rPr>
            </w:pPr>
            <w:r w:rsidRPr="00DA029B">
              <w:rPr>
                <w:rFonts w:ascii="標楷體" w:eastAsia="標楷體" w:hAnsi="標楷體" w:cstheme="minorBidi" w:hint="eastAsia"/>
                <w:b/>
                <w:sz w:val="28"/>
                <w:szCs w:val="28"/>
              </w:rPr>
              <w:t>起始時間</w:t>
            </w:r>
          </w:p>
        </w:tc>
        <w:tc>
          <w:tcPr>
            <w:tcW w:w="3152" w:type="dxa"/>
            <w:gridSpan w:val="2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b/>
                <w:sz w:val="28"/>
                <w:szCs w:val="28"/>
              </w:rPr>
            </w:pPr>
            <w:r w:rsidRPr="00DA029B">
              <w:rPr>
                <w:rFonts w:ascii="標楷體" w:eastAsia="標楷體" w:hAnsi="標楷體" w:cstheme="minorBidi" w:hint="eastAsia"/>
                <w:b/>
                <w:sz w:val="28"/>
                <w:szCs w:val="28"/>
              </w:rPr>
              <w:t>截止時間</w:t>
            </w:r>
          </w:p>
        </w:tc>
        <w:tc>
          <w:tcPr>
            <w:tcW w:w="2172" w:type="dxa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b/>
                <w:sz w:val="28"/>
                <w:szCs w:val="28"/>
              </w:rPr>
            </w:pPr>
            <w:r w:rsidRPr="00DA029B">
              <w:rPr>
                <w:rFonts w:ascii="標楷體" w:eastAsia="標楷體" w:hAnsi="標楷體" w:cstheme="minorBidi" w:hint="eastAsia"/>
                <w:b/>
                <w:sz w:val="28"/>
                <w:szCs w:val="28"/>
              </w:rPr>
              <w:t>連續/累計年資</w:t>
            </w:r>
          </w:p>
        </w:tc>
      </w:tr>
      <w:tr w:rsidR="00DA029B" w:rsidRPr="00DA029B" w:rsidTr="00125D36">
        <w:trPr>
          <w:trHeight w:val="507"/>
        </w:trPr>
        <w:tc>
          <w:tcPr>
            <w:tcW w:w="3119" w:type="dxa"/>
            <w:gridSpan w:val="2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自______年_____月_____日</w:t>
            </w:r>
          </w:p>
        </w:tc>
        <w:tc>
          <w:tcPr>
            <w:tcW w:w="3152" w:type="dxa"/>
            <w:gridSpan w:val="2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自______年_____月_____日</w:t>
            </w:r>
          </w:p>
        </w:tc>
        <w:tc>
          <w:tcPr>
            <w:tcW w:w="2172" w:type="dxa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_________年</w:t>
            </w:r>
          </w:p>
        </w:tc>
      </w:tr>
      <w:tr w:rsidR="00DA029B" w:rsidRPr="00DA029B" w:rsidTr="00125D36">
        <w:trPr>
          <w:trHeight w:val="556"/>
        </w:trPr>
        <w:tc>
          <w:tcPr>
            <w:tcW w:w="3119" w:type="dxa"/>
            <w:gridSpan w:val="2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自______年_____月_____日</w:t>
            </w:r>
          </w:p>
        </w:tc>
        <w:tc>
          <w:tcPr>
            <w:tcW w:w="3152" w:type="dxa"/>
            <w:gridSpan w:val="2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自______年_____月_____日</w:t>
            </w:r>
          </w:p>
        </w:tc>
        <w:tc>
          <w:tcPr>
            <w:tcW w:w="2172" w:type="dxa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_________年</w:t>
            </w:r>
          </w:p>
        </w:tc>
      </w:tr>
      <w:tr w:rsidR="00DA029B" w:rsidRPr="00DA029B" w:rsidTr="00125D36">
        <w:trPr>
          <w:trHeight w:val="550"/>
        </w:trPr>
        <w:tc>
          <w:tcPr>
            <w:tcW w:w="3119" w:type="dxa"/>
            <w:gridSpan w:val="2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自______年_____月_____日</w:t>
            </w:r>
          </w:p>
        </w:tc>
        <w:tc>
          <w:tcPr>
            <w:tcW w:w="3152" w:type="dxa"/>
            <w:gridSpan w:val="2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自______年_____月_____日</w:t>
            </w:r>
          </w:p>
        </w:tc>
        <w:tc>
          <w:tcPr>
            <w:tcW w:w="2172" w:type="dxa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_________年</w:t>
            </w:r>
          </w:p>
        </w:tc>
      </w:tr>
      <w:tr w:rsidR="00DA029B" w:rsidRPr="00DA029B" w:rsidTr="00125D36">
        <w:trPr>
          <w:trHeight w:val="558"/>
        </w:trPr>
        <w:tc>
          <w:tcPr>
            <w:tcW w:w="3119" w:type="dxa"/>
            <w:gridSpan w:val="2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自______年_____月_____日</w:t>
            </w:r>
          </w:p>
        </w:tc>
        <w:tc>
          <w:tcPr>
            <w:tcW w:w="3152" w:type="dxa"/>
            <w:gridSpan w:val="2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自______年_____月_____日</w:t>
            </w:r>
          </w:p>
        </w:tc>
        <w:tc>
          <w:tcPr>
            <w:tcW w:w="2172" w:type="dxa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_________年</w:t>
            </w:r>
          </w:p>
        </w:tc>
      </w:tr>
      <w:tr w:rsidR="00DA029B" w:rsidRPr="00DA029B" w:rsidTr="00125D36">
        <w:trPr>
          <w:trHeight w:val="566"/>
        </w:trPr>
        <w:tc>
          <w:tcPr>
            <w:tcW w:w="3119" w:type="dxa"/>
            <w:gridSpan w:val="2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自______年_____月_____日</w:t>
            </w:r>
          </w:p>
        </w:tc>
        <w:tc>
          <w:tcPr>
            <w:tcW w:w="3152" w:type="dxa"/>
            <w:gridSpan w:val="2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自______年_____月_____日</w:t>
            </w:r>
          </w:p>
        </w:tc>
        <w:tc>
          <w:tcPr>
            <w:tcW w:w="2172" w:type="dxa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_________年</w:t>
            </w:r>
          </w:p>
        </w:tc>
      </w:tr>
      <w:tr w:rsidR="00DA029B" w:rsidRPr="00DA029B" w:rsidTr="00125D36">
        <w:trPr>
          <w:trHeight w:val="546"/>
        </w:trPr>
        <w:tc>
          <w:tcPr>
            <w:tcW w:w="3119" w:type="dxa"/>
            <w:gridSpan w:val="2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自______年_____月_____日</w:t>
            </w:r>
          </w:p>
        </w:tc>
        <w:tc>
          <w:tcPr>
            <w:tcW w:w="3152" w:type="dxa"/>
            <w:gridSpan w:val="2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自______年_____月_____日</w:t>
            </w:r>
          </w:p>
        </w:tc>
        <w:tc>
          <w:tcPr>
            <w:tcW w:w="2172" w:type="dxa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_________年</w:t>
            </w:r>
          </w:p>
        </w:tc>
      </w:tr>
      <w:tr w:rsidR="00DA029B" w:rsidRPr="00DA029B" w:rsidTr="00125D36">
        <w:trPr>
          <w:trHeight w:val="568"/>
        </w:trPr>
        <w:tc>
          <w:tcPr>
            <w:tcW w:w="3119" w:type="dxa"/>
            <w:gridSpan w:val="2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自______年_____月_____日</w:t>
            </w:r>
          </w:p>
        </w:tc>
        <w:tc>
          <w:tcPr>
            <w:tcW w:w="3152" w:type="dxa"/>
            <w:gridSpan w:val="2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自______年_____月_____日</w:t>
            </w:r>
          </w:p>
        </w:tc>
        <w:tc>
          <w:tcPr>
            <w:tcW w:w="2172" w:type="dxa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_________年</w:t>
            </w:r>
          </w:p>
        </w:tc>
      </w:tr>
      <w:tr w:rsidR="00DA029B" w:rsidRPr="00DA029B" w:rsidTr="00125D36">
        <w:trPr>
          <w:trHeight w:val="548"/>
        </w:trPr>
        <w:tc>
          <w:tcPr>
            <w:tcW w:w="3119" w:type="dxa"/>
            <w:gridSpan w:val="2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自______年_____月_____日</w:t>
            </w:r>
          </w:p>
        </w:tc>
        <w:tc>
          <w:tcPr>
            <w:tcW w:w="3152" w:type="dxa"/>
            <w:gridSpan w:val="2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自______年_____月_____日</w:t>
            </w:r>
          </w:p>
        </w:tc>
        <w:tc>
          <w:tcPr>
            <w:tcW w:w="2172" w:type="dxa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_________年</w:t>
            </w:r>
          </w:p>
        </w:tc>
      </w:tr>
      <w:tr w:rsidR="00DA029B" w:rsidRPr="00DA029B" w:rsidTr="00125D36">
        <w:trPr>
          <w:trHeight w:val="556"/>
        </w:trPr>
        <w:tc>
          <w:tcPr>
            <w:tcW w:w="3119" w:type="dxa"/>
            <w:gridSpan w:val="2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自______年_____月_____日</w:t>
            </w:r>
          </w:p>
        </w:tc>
        <w:tc>
          <w:tcPr>
            <w:tcW w:w="3152" w:type="dxa"/>
            <w:gridSpan w:val="2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自______年_____月_____日</w:t>
            </w:r>
          </w:p>
        </w:tc>
        <w:tc>
          <w:tcPr>
            <w:tcW w:w="2172" w:type="dxa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_________年</w:t>
            </w:r>
          </w:p>
        </w:tc>
      </w:tr>
      <w:tr w:rsidR="00DA029B" w:rsidRPr="00DA029B" w:rsidTr="00125D36">
        <w:trPr>
          <w:trHeight w:val="564"/>
        </w:trPr>
        <w:tc>
          <w:tcPr>
            <w:tcW w:w="3119" w:type="dxa"/>
            <w:gridSpan w:val="2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自______年_____月_____日</w:t>
            </w:r>
          </w:p>
        </w:tc>
        <w:tc>
          <w:tcPr>
            <w:tcW w:w="3152" w:type="dxa"/>
            <w:gridSpan w:val="2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自______年_____月_____日</w:t>
            </w:r>
          </w:p>
        </w:tc>
        <w:tc>
          <w:tcPr>
            <w:tcW w:w="2172" w:type="dxa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_________年</w:t>
            </w:r>
          </w:p>
        </w:tc>
      </w:tr>
      <w:tr w:rsidR="00DA029B" w:rsidRPr="00DA029B" w:rsidTr="00125D36">
        <w:trPr>
          <w:trHeight w:val="702"/>
        </w:trPr>
        <w:tc>
          <w:tcPr>
            <w:tcW w:w="6271" w:type="dxa"/>
            <w:gridSpan w:val="4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b/>
                <w:sz w:val="32"/>
                <w:szCs w:val="32"/>
              </w:rPr>
            </w:pPr>
            <w:r w:rsidRPr="00DA029B">
              <w:rPr>
                <w:rFonts w:ascii="標楷體" w:eastAsia="標楷體" w:hAnsi="標楷體" w:cstheme="minorBidi" w:hint="eastAsia"/>
                <w:b/>
                <w:sz w:val="32"/>
                <w:szCs w:val="32"/>
              </w:rPr>
              <w:t>合計年資</w:t>
            </w:r>
          </w:p>
        </w:tc>
        <w:tc>
          <w:tcPr>
            <w:tcW w:w="2172" w:type="dxa"/>
            <w:vAlign w:val="center"/>
          </w:tcPr>
          <w:p w:rsidR="00B71F66" w:rsidRPr="00DA029B" w:rsidRDefault="00B71F66" w:rsidP="00B71F66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szCs w:val="22"/>
              </w:rPr>
              <w:t>_________</w:t>
            </w:r>
            <w:r w:rsidRPr="00DA029B">
              <w:rPr>
                <w:rFonts w:ascii="標楷體" w:eastAsia="標楷體" w:hAnsi="標楷體" w:cstheme="minorBidi" w:hint="eastAsia"/>
                <w:sz w:val="32"/>
                <w:szCs w:val="32"/>
              </w:rPr>
              <w:t>年</w:t>
            </w:r>
          </w:p>
        </w:tc>
      </w:tr>
      <w:tr w:rsidR="00DA029B" w:rsidRPr="00DA029B" w:rsidTr="00125D36">
        <w:trPr>
          <w:trHeight w:val="702"/>
        </w:trPr>
        <w:tc>
          <w:tcPr>
            <w:tcW w:w="8443" w:type="dxa"/>
            <w:gridSpan w:val="5"/>
            <w:vAlign w:val="center"/>
          </w:tcPr>
          <w:p w:rsidR="00B71F66" w:rsidRPr="00DA029B" w:rsidRDefault="00B71F66" w:rsidP="00B71F66">
            <w:pPr>
              <w:rPr>
                <w:rFonts w:ascii="標楷體" w:eastAsia="標楷體" w:hAnsi="標楷體" w:cstheme="minorBidi"/>
                <w:b/>
                <w:szCs w:val="22"/>
              </w:rPr>
            </w:pPr>
            <w:r w:rsidRPr="00DA029B">
              <w:rPr>
                <w:rFonts w:ascii="標楷體" w:eastAsia="標楷體" w:hAnsi="標楷體" w:cstheme="minorBidi" w:hint="eastAsia"/>
                <w:b/>
                <w:szCs w:val="22"/>
              </w:rPr>
              <w:t>備註：填完表單核章後</w:t>
            </w:r>
            <w:r w:rsidRPr="00DA029B">
              <w:rPr>
                <w:rFonts w:ascii="新細明體" w:hAnsi="新細明體" w:cstheme="minorBidi" w:hint="eastAsia"/>
                <w:b/>
                <w:szCs w:val="22"/>
              </w:rPr>
              <w:t>，</w:t>
            </w:r>
            <w:r w:rsidRPr="00DA029B">
              <w:rPr>
                <w:rFonts w:ascii="標楷體" w:eastAsia="標楷體" w:hAnsi="標楷體" w:cstheme="minorBidi" w:hint="eastAsia"/>
                <w:b/>
                <w:szCs w:val="22"/>
              </w:rPr>
              <w:t>請於9/11前E-mail至jenwen@tssh.cyc.edu.tw或傳真05-3790054高建文主任收</w:t>
            </w:r>
            <w:r w:rsidRPr="00DA029B">
              <w:rPr>
                <w:rFonts w:ascii="新細明體" w:hAnsi="新細明體" w:cstheme="minorBidi" w:hint="eastAsia"/>
                <w:b/>
                <w:szCs w:val="22"/>
              </w:rPr>
              <w:t>，</w:t>
            </w:r>
            <w:r w:rsidRPr="00DA029B">
              <w:rPr>
                <w:rFonts w:ascii="標楷體" w:eastAsia="標楷體" w:hAnsi="標楷體" w:cstheme="minorBidi" w:hint="eastAsia"/>
                <w:b/>
                <w:szCs w:val="22"/>
              </w:rPr>
              <w:t>感謝您的配合。</w:t>
            </w:r>
          </w:p>
        </w:tc>
      </w:tr>
    </w:tbl>
    <w:p w:rsidR="00B71F66" w:rsidRPr="00DA029B" w:rsidRDefault="00B71F66" w:rsidP="00B71F66">
      <w:pPr>
        <w:rPr>
          <w:rFonts w:ascii="標楷體" w:eastAsia="標楷體" w:hAnsi="標楷體" w:cstheme="minorBidi"/>
          <w:szCs w:val="22"/>
        </w:rPr>
      </w:pPr>
      <w:r w:rsidRPr="00DA029B">
        <w:rPr>
          <w:rFonts w:ascii="標楷體" w:eastAsia="標楷體" w:hAnsi="標楷體" w:cstheme="minorBidi"/>
          <w:szCs w:val="22"/>
        </w:rPr>
        <w:br w:type="textWrapping" w:clear="all"/>
      </w:r>
    </w:p>
    <w:p w:rsidR="00B71F66" w:rsidRPr="00DA029B" w:rsidRDefault="00B71F66" w:rsidP="00B71F66">
      <w:pPr>
        <w:rPr>
          <w:rFonts w:ascii="標楷體" w:eastAsia="標楷體" w:hAnsi="標楷體" w:cstheme="minorBidi"/>
          <w:szCs w:val="22"/>
        </w:rPr>
      </w:pPr>
    </w:p>
    <w:p w:rsidR="00B71F66" w:rsidRPr="00DA029B" w:rsidRDefault="00125D36" w:rsidP="009871BD">
      <w:pPr>
        <w:rPr>
          <w:rFonts w:ascii="標楷體" w:eastAsia="標楷體" w:hAnsi="標楷體" w:cstheme="minorBidi"/>
          <w:szCs w:val="22"/>
        </w:rPr>
      </w:pPr>
      <w:r w:rsidRPr="00DA029B">
        <w:rPr>
          <w:rFonts w:ascii="標楷體" w:eastAsia="標楷體" w:hAnsi="標楷體" w:cstheme="minorBidi" w:hint="eastAsia"/>
          <w:szCs w:val="22"/>
        </w:rPr>
        <w:t xml:space="preserve">        </w:t>
      </w:r>
      <w:r w:rsidR="00B71F66" w:rsidRPr="00DA029B">
        <w:rPr>
          <w:rFonts w:ascii="標楷體" w:eastAsia="標楷體" w:hAnsi="標楷體" w:cstheme="minorBidi" w:hint="eastAsia"/>
          <w:szCs w:val="22"/>
        </w:rPr>
        <w:t>填表人                 人事室                校長</w:t>
      </w:r>
    </w:p>
    <w:p w:rsidR="00B71F66" w:rsidRPr="00DA029B" w:rsidRDefault="00B71F66" w:rsidP="00B71F66">
      <w:pPr>
        <w:snapToGrid w:val="0"/>
        <w:spacing w:line="240" w:lineRule="atLeast"/>
        <w:rPr>
          <w:rFonts w:ascii="華康仿宋體W6(P)" w:eastAsia="華康仿宋體W6(P)" w:hAnsi="華康仿宋體 Std W6"/>
          <w:sz w:val="32"/>
          <w:szCs w:val="32"/>
        </w:rPr>
      </w:pPr>
    </w:p>
    <w:sectPr w:rsidR="00B71F66" w:rsidRPr="00DA029B" w:rsidSect="00510957">
      <w:pgSz w:w="11906" w:h="16838" w:code="9"/>
      <w:pgMar w:top="238" w:right="720" w:bottom="249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E1F" w:rsidRDefault="00427E1F" w:rsidP="008A1040">
      <w:r>
        <w:separator/>
      </w:r>
    </w:p>
  </w:endnote>
  <w:endnote w:type="continuationSeparator" w:id="0">
    <w:p w:rsidR="00427E1F" w:rsidRDefault="00427E1F" w:rsidP="008A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仿宋體W6(P)">
    <w:altName w:val="Arial Unicode MS"/>
    <w:charset w:val="88"/>
    <w:family w:val="roman"/>
    <w:pitch w:val="variable"/>
    <w:sig w:usb0="80000001" w:usb1="28091800" w:usb2="00000016" w:usb3="00000000" w:csb0="00100000" w:csb1="00000000"/>
  </w:font>
  <w:font w:name="華康仿宋體 Std W6">
    <w:altName w:val="Arial Unicode MS"/>
    <w:panose1 w:val="00000000000000000000"/>
    <w:charset w:val="88"/>
    <w:family w:val="roman"/>
    <w:notTrueType/>
    <w:pitch w:val="variable"/>
    <w:sig w:usb0="00000283" w:usb1="08080000" w:usb2="00000010" w:usb3="00000000" w:csb0="001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E1F" w:rsidRDefault="00427E1F" w:rsidP="008A1040">
      <w:r>
        <w:separator/>
      </w:r>
    </w:p>
  </w:footnote>
  <w:footnote w:type="continuationSeparator" w:id="0">
    <w:p w:rsidR="00427E1F" w:rsidRDefault="00427E1F" w:rsidP="008A1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DC1"/>
    <w:multiLevelType w:val="hybridMultilevel"/>
    <w:tmpl w:val="988EF23E"/>
    <w:lvl w:ilvl="0" w:tplc="37D0AAF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Arial Rounded MT Bold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AB708D"/>
    <w:multiLevelType w:val="hybridMultilevel"/>
    <w:tmpl w:val="BB2E4BC2"/>
    <w:lvl w:ilvl="0" w:tplc="F3E675BC">
      <w:start w:val="1"/>
      <w:numFmt w:val="taiwaneseCountingThousand"/>
      <w:lvlText w:val="(%1)"/>
      <w:lvlJc w:val="left"/>
      <w:pPr>
        <w:ind w:left="1605" w:hanging="735"/>
      </w:pPr>
      <w:rPr>
        <w:rFonts w:hint="default"/>
      </w:rPr>
    </w:lvl>
    <w:lvl w:ilvl="1" w:tplc="A02AE8F4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2">
    <w:nsid w:val="35DD2ECD"/>
    <w:multiLevelType w:val="hybridMultilevel"/>
    <w:tmpl w:val="A9C8F9A2"/>
    <w:lvl w:ilvl="0" w:tplc="0409000F">
      <w:start w:val="1"/>
      <w:numFmt w:val="decimal"/>
      <w:lvlText w:val="%1."/>
      <w:lvlJc w:val="left"/>
      <w:pPr>
        <w:ind w:left="1222" w:hanging="480"/>
      </w:pPr>
    </w:lvl>
    <w:lvl w:ilvl="1" w:tplc="24A4F904">
      <w:start w:val="1"/>
      <w:numFmt w:val="decimal"/>
      <w:suff w:val="nothing"/>
      <w:lvlText w:val="%2."/>
      <w:lvlJc w:val="left"/>
      <w:pPr>
        <w:ind w:left="170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3">
    <w:nsid w:val="5E756F48"/>
    <w:multiLevelType w:val="hybridMultilevel"/>
    <w:tmpl w:val="F0B27C6C"/>
    <w:lvl w:ilvl="0" w:tplc="C320155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7BF3F08"/>
    <w:multiLevelType w:val="hybridMultilevel"/>
    <w:tmpl w:val="7E3C6A5E"/>
    <w:lvl w:ilvl="0" w:tplc="A3C0763C">
      <w:start w:val="1"/>
      <w:numFmt w:val="decimal"/>
      <w:suff w:val="nothing"/>
      <w:lvlText w:val="%1."/>
      <w:lvlJc w:val="left"/>
      <w:pPr>
        <w:ind w:left="11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26"/>
    <w:rsid w:val="00057183"/>
    <w:rsid w:val="00101406"/>
    <w:rsid w:val="00101D58"/>
    <w:rsid w:val="001104D0"/>
    <w:rsid w:val="00125D36"/>
    <w:rsid w:val="001E6D2C"/>
    <w:rsid w:val="002205FC"/>
    <w:rsid w:val="00265B73"/>
    <w:rsid w:val="0029721C"/>
    <w:rsid w:val="002B0DA9"/>
    <w:rsid w:val="002B1723"/>
    <w:rsid w:val="002E43BF"/>
    <w:rsid w:val="0030356E"/>
    <w:rsid w:val="00336C90"/>
    <w:rsid w:val="003B32BC"/>
    <w:rsid w:val="003F730A"/>
    <w:rsid w:val="00427E1F"/>
    <w:rsid w:val="0043162E"/>
    <w:rsid w:val="00452A0E"/>
    <w:rsid w:val="004A3732"/>
    <w:rsid w:val="004D3950"/>
    <w:rsid w:val="004F0524"/>
    <w:rsid w:val="00510957"/>
    <w:rsid w:val="005152B9"/>
    <w:rsid w:val="005202D9"/>
    <w:rsid w:val="00525F65"/>
    <w:rsid w:val="005B41F8"/>
    <w:rsid w:val="0065243D"/>
    <w:rsid w:val="0068241D"/>
    <w:rsid w:val="006959C0"/>
    <w:rsid w:val="006A1E2B"/>
    <w:rsid w:val="006A35DA"/>
    <w:rsid w:val="006B5476"/>
    <w:rsid w:val="006C7CA2"/>
    <w:rsid w:val="006D03C6"/>
    <w:rsid w:val="007B5ED9"/>
    <w:rsid w:val="007E02C1"/>
    <w:rsid w:val="008127BB"/>
    <w:rsid w:val="00813ECF"/>
    <w:rsid w:val="00834FA0"/>
    <w:rsid w:val="00892508"/>
    <w:rsid w:val="008A1040"/>
    <w:rsid w:val="008A205A"/>
    <w:rsid w:val="008A3395"/>
    <w:rsid w:val="008B0F5F"/>
    <w:rsid w:val="008E60A4"/>
    <w:rsid w:val="009617AF"/>
    <w:rsid w:val="00963029"/>
    <w:rsid w:val="00983347"/>
    <w:rsid w:val="009871BD"/>
    <w:rsid w:val="009C5FF6"/>
    <w:rsid w:val="009D638F"/>
    <w:rsid w:val="00A20570"/>
    <w:rsid w:val="00B13FC1"/>
    <w:rsid w:val="00B44926"/>
    <w:rsid w:val="00B71F66"/>
    <w:rsid w:val="00B9445D"/>
    <w:rsid w:val="00BA08EF"/>
    <w:rsid w:val="00BA2084"/>
    <w:rsid w:val="00BC01A9"/>
    <w:rsid w:val="00BF324C"/>
    <w:rsid w:val="00C12495"/>
    <w:rsid w:val="00D07C22"/>
    <w:rsid w:val="00D21209"/>
    <w:rsid w:val="00D37778"/>
    <w:rsid w:val="00D61631"/>
    <w:rsid w:val="00DA029B"/>
    <w:rsid w:val="00DE68F5"/>
    <w:rsid w:val="00DF41BF"/>
    <w:rsid w:val="00F2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2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9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449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10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104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10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1040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65B73"/>
    <w:pPr>
      <w:ind w:leftChars="200" w:left="480"/>
    </w:pPr>
  </w:style>
  <w:style w:type="table" w:styleId="aa">
    <w:name w:val="Table Grid"/>
    <w:basedOn w:val="a1"/>
    <w:uiPriority w:val="59"/>
    <w:rsid w:val="00B71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824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2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9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449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10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104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10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1040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65B73"/>
    <w:pPr>
      <w:ind w:leftChars="200" w:left="480"/>
    </w:pPr>
  </w:style>
  <w:style w:type="table" w:styleId="aa">
    <w:name w:val="Table Grid"/>
    <w:basedOn w:val="a1"/>
    <w:uiPriority w:val="59"/>
    <w:rsid w:val="00B71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824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nwen@tssh.c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8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2020-05-04T08:28:00Z</dcterms:created>
  <dcterms:modified xsi:type="dcterms:W3CDTF">2020-08-04T03:38:00Z</dcterms:modified>
</cp:coreProperties>
</file>