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74" w:rsidRPr="00251A74" w:rsidRDefault="00251A74" w:rsidP="00A616EB">
      <w:pPr>
        <w:snapToGrid w:val="0"/>
        <w:spacing w:line="360" w:lineRule="auto"/>
        <w:rPr>
          <w:rFonts w:ascii="Times New Roman" w:eastAsia="標楷體" w:hAnsi="Times New Roman"/>
          <w:b/>
          <w:color w:val="FF0000"/>
          <w:sz w:val="28"/>
          <w:szCs w:val="28"/>
        </w:rPr>
      </w:pPr>
      <w:r w:rsidRPr="00251A74">
        <w:rPr>
          <w:rFonts w:ascii="Times New Roman" w:eastAsia="標楷體" w:hAnsi="Times New Roman" w:hint="eastAsia"/>
          <w:b/>
          <w:color w:val="FF0000"/>
          <w:sz w:val="28"/>
          <w:szCs w:val="28"/>
        </w:rPr>
        <w:t>子孫計畫</w:t>
      </w:r>
      <w:r>
        <w:rPr>
          <w:rFonts w:ascii="Times New Roman" w:eastAsia="標楷體" w:hAnsi="Times New Roman" w:hint="eastAsia"/>
          <w:b/>
          <w:color w:val="FF0000"/>
          <w:sz w:val="28"/>
          <w:szCs w:val="28"/>
        </w:rPr>
        <w:t>彙</w:t>
      </w:r>
      <w:bookmarkStart w:id="0" w:name="_GoBack"/>
      <w:bookmarkEnd w:id="0"/>
      <w:r w:rsidRPr="00251A74">
        <w:rPr>
          <w:rFonts w:ascii="Times New Roman" w:eastAsia="標楷體" w:hAnsi="Times New Roman" w:hint="eastAsia"/>
          <w:b/>
          <w:color w:val="FF0000"/>
          <w:sz w:val="28"/>
          <w:szCs w:val="28"/>
        </w:rPr>
        <w:t>整一份，期中</w:t>
      </w:r>
      <w:r w:rsidRPr="00251A74">
        <w:rPr>
          <w:rFonts w:ascii="Times New Roman" w:eastAsia="標楷體" w:hAnsi="Times New Roman" w:hint="eastAsia"/>
          <w:b/>
          <w:color w:val="FF0000"/>
          <w:sz w:val="28"/>
          <w:szCs w:val="28"/>
        </w:rPr>
        <w:t>(12/20</w:t>
      </w:r>
      <w:r w:rsidRPr="00251A74">
        <w:rPr>
          <w:rFonts w:ascii="Times New Roman" w:eastAsia="標楷體" w:hAnsi="Times New Roman" w:hint="eastAsia"/>
          <w:b/>
          <w:color w:val="FF0000"/>
          <w:sz w:val="28"/>
          <w:szCs w:val="28"/>
        </w:rPr>
        <w:t>完成，期末</w:t>
      </w:r>
      <w:r w:rsidRPr="00251A74">
        <w:rPr>
          <w:rFonts w:ascii="Times New Roman" w:eastAsia="標楷體" w:hAnsi="Times New Roman" w:hint="eastAsia"/>
          <w:b/>
          <w:color w:val="FF0000"/>
          <w:sz w:val="28"/>
          <w:szCs w:val="28"/>
        </w:rPr>
        <w:t>(109.07/10</w:t>
      </w:r>
      <w:r w:rsidRPr="00251A74">
        <w:rPr>
          <w:rFonts w:ascii="Times New Roman" w:eastAsia="標楷體" w:hAnsi="Times New Roman" w:hint="eastAsia"/>
          <w:b/>
          <w:color w:val="FF0000"/>
          <w:sz w:val="28"/>
          <w:szCs w:val="28"/>
        </w:rPr>
        <w:t>完成</w:t>
      </w:r>
      <w:r w:rsidRPr="00251A74">
        <w:rPr>
          <w:rFonts w:ascii="Times New Roman" w:eastAsia="標楷體" w:hAnsi="Times New Roman" w:hint="eastAsia"/>
          <w:b/>
          <w:color w:val="FF0000"/>
          <w:sz w:val="28"/>
          <w:szCs w:val="28"/>
        </w:rPr>
        <w:t>)</w:t>
      </w:r>
    </w:p>
    <w:p w:rsidR="00251A74" w:rsidRPr="00251A74" w:rsidRDefault="00A616EB" w:rsidP="00A616EB">
      <w:pPr>
        <w:snapToGrid w:val="0"/>
        <w:spacing w:line="360" w:lineRule="auto"/>
        <w:rPr>
          <w:rFonts w:ascii="Times New Roman" w:eastAsia="標楷體" w:hAnsi="Times New Roman" w:hint="eastAsia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國立東石高中</w:t>
      </w:r>
      <w:r w:rsidRPr="000B3090">
        <w:rPr>
          <w:rFonts w:ascii="Times New Roman" w:eastAsia="標楷體" w:hAnsi="Times New Roman"/>
          <w:b/>
          <w:sz w:val="28"/>
          <w:szCs w:val="28"/>
        </w:rPr>
        <w:t>各子計畫期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中</w:t>
      </w:r>
      <w:r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0B3090">
        <w:rPr>
          <w:rFonts w:ascii="Times New Roman" w:eastAsia="標楷體" w:hAnsi="Times New Roman"/>
          <w:b/>
          <w:sz w:val="28"/>
          <w:szCs w:val="28"/>
        </w:rPr>
        <w:t>末檢核及成果（每個子計畫請填一份）</w:t>
      </w:r>
    </w:p>
    <w:p w:rsidR="00A616EB" w:rsidRPr="000B3090" w:rsidRDefault="00A616EB" w:rsidP="00A616EB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6"/>
        </w:rPr>
      </w:pPr>
      <w:r w:rsidRPr="000B3090">
        <w:rPr>
          <w:rFonts w:ascii="Times New Roman" w:eastAsia="標楷體" w:hAnsi="Times New Roman"/>
          <w:b/>
          <w:sz w:val="28"/>
          <w:szCs w:val="26"/>
        </w:rPr>
        <w:t>子計畫編號：</w:t>
      </w:r>
      <w:r w:rsidRPr="000B3090">
        <w:rPr>
          <w:rFonts w:ascii="Times New Roman" w:eastAsia="標楷體" w:hAnsi="Times New Roman"/>
          <w:b/>
          <w:sz w:val="28"/>
          <w:szCs w:val="26"/>
        </w:rPr>
        <w:t xml:space="preserve">                   </w:t>
      </w:r>
      <w:r w:rsidRPr="000B3090">
        <w:rPr>
          <w:rFonts w:ascii="Times New Roman" w:eastAsia="標楷體" w:hAnsi="Times New Roman"/>
          <w:b/>
          <w:sz w:val="28"/>
          <w:szCs w:val="26"/>
        </w:rPr>
        <w:t>子計畫名稱：</w:t>
      </w:r>
    </w:p>
    <w:p w:rsidR="00A616EB" w:rsidRPr="000B3090" w:rsidRDefault="00A616EB" w:rsidP="00A616EB">
      <w:pPr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一、子計畫期</w:t>
      </w:r>
      <w:r>
        <w:rPr>
          <w:rFonts w:ascii="Times New Roman" w:eastAsia="標楷體" w:hAnsi="Times New Roman" w:hint="eastAsia"/>
          <w:sz w:val="28"/>
          <w:szCs w:val="26"/>
        </w:rPr>
        <w:t>(</w:t>
      </w:r>
      <w:r>
        <w:rPr>
          <w:rFonts w:ascii="Times New Roman" w:eastAsia="標楷體" w:hAnsi="Times New Roman" w:hint="eastAsia"/>
          <w:sz w:val="28"/>
          <w:szCs w:val="26"/>
        </w:rPr>
        <w:t>中</w:t>
      </w:r>
      <w:r>
        <w:rPr>
          <w:rFonts w:ascii="Times New Roman" w:eastAsia="標楷體" w:hAnsi="Times New Roman" w:hint="eastAsia"/>
          <w:sz w:val="28"/>
          <w:szCs w:val="26"/>
        </w:rPr>
        <w:t>)</w:t>
      </w:r>
      <w:r w:rsidRPr="000B3090">
        <w:rPr>
          <w:rFonts w:ascii="Times New Roman" w:eastAsia="標楷體" w:hAnsi="Times New Roman"/>
          <w:sz w:val="28"/>
          <w:szCs w:val="26"/>
        </w:rPr>
        <w:t>末檢核</w:t>
      </w:r>
    </w:p>
    <w:p w:rsidR="00A616EB" w:rsidRPr="00B937B2" w:rsidRDefault="00A616EB" w:rsidP="00A616EB">
      <w:pPr>
        <w:snapToGrid w:val="0"/>
        <w:spacing w:line="276" w:lineRule="auto"/>
        <w:ind w:leftChars="131" w:left="1155" w:hangingChars="350" w:hanging="841"/>
        <w:jc w:val="both"/>
        <w:rPr>
          <w:rFonts w:ascii="Times New Roman" w:eastAsia="標楷體" w:hAnsi="Times New Roman"/>
          <w:szCs w:val="26"/>
        </w:rPr>
      </w:pPr>
      <w:r w:rsidRPr="008D6A70">
        <w:rPr>
          <w:rFonts w:ascii="Times New Roman" w:eastAsia="標楷體" w:hAnsi="Times New Roman"/>
          <w:b/>
          <w:szCs w:val="26"/>
        </w:rPr>
        <w:t>說明：每個子計畫請填一份，請利用學校帳號密碼登入「高職優質化資訊網</w:t>
      </w:r>
      <w:proofErr w:type="gramStart"/>
      <w:r w:rsidRPr="008D6A70">
        <w:rPr>
          <w:rFonts w:ascii="Times New Roman" w:eastAsia="標楷體" w:hAnsi="Times New Roman"/>
          <w:b/>
          <w:szCs w:val="26"/>
        </w:rPr>
        <w:t>（</w:t>
      </w:r>
      <w:proofErr w:type="gramEnd"/>
      <w:r w:rsidRPr="008D6A70">
        <w:rPr>
          <w:rFonts w:ascii="Times New Roman" w:eastAsia="標楷體" w:hAnsi="Times New Roman"/>
          <w:b/>
          <w:szCs w:val="26"/>
        </w:rPr>
        <w:t>http://203.71.198.29/</w:t>
      </w:r>
      <w:proofErr w:type="gramStart"/>
      <w:r w:rsidRPr="008D6A70">
        <w:rPr>
          <w:rFonts w:ascii="Times New Roman" w:eastAsia="標楷體" w:hAnsi="Times New Roman"/>
          <w:b/>
          <w:szCs w:val="26"/>
        </w:rPr>
        <w:t>）</w:t>
      </w:r>
      <w:proofErr w:type="gramEnd"/>
      <w:r w:rsidRPr="008D6A70">
        <w:rPr>
          <w:rFonts w:ascii="Times New Roman" w:eastAsia="標楷體" w:hAnsi="Times New Roman"/>
          <w:b/>
          <w:szCs w:val="26"/>
        </w:rPr>
        <w:t>」，於「資料填報」之「各子計畫期末績效檢核表」</w:t>
      </w:r>
      <w:proofErr w:type="gramStart"/>
      <w:r w:rsidRPr="008D6A70">
        <w:rPr>
          <w:rFonts w:ascii="Times New Roman" w:eastAsia="標楷體" w:hAnsi="Times New Roman"/>
          <w:b/>
          <w:szCs w:val="26"/>
        </w:rPr>
        <w:t>線上填報</w:t>
      </w:r>
      <w:proofErr w:type="gramEnd"/>
      <w:r w:rsidRPr="008D6A70">
        <w:rPr>
          <w:rFonts w:ascii="Times New Roman" w:eastAsia="標楷體" w:hAnsi="Times New Roman"/>
          <w:b/>
          <w:szCs w:val="26"/>
        </w:rPr>
        <w:t>後，輸出</w:t>
      </w:r>
      <w:r w:rsidRPr="008D6A70">
        <w:rPr>
          <w:rFonts w:ascii="Times New Roman" w:eastAsia="標楷體" w:hAnsi="Times New Roman"/>
          <w:b/>
          <w:szCs w:val="26"/>
        </w:rPr>
        <w:t>word</w:t>
      </w:r>
      <w:r w:rsidRPr="008D6A70">
        <w:rPr>
          <w:rFonts w:ascii="Times New Roman" w:eastAsia="標楷體" w:hAnsi="Times New Roman"/>
          <w:b/>
          <w:szCs w:val="26"/>
        </w:rPr>
        <w:t>檔彙整至本表冊</w:t>
      </w:r>
      <w:proofErr w:type="gramStart"/>
      <w:r w:rsidRPr="008D6A70">
        <w:rPr>
          <w:rFonts w:ascii="Times New Roman" w:eastAsia="標楷體" w:hAnsi="Times New Roman"/>
          <w:b/>
          <w:szCs w:val="26"/>
        </w:rPr>
        <w:t>）</w:t>
      </w:r>
      <w:proofErr w:type="gramEnd"/>
    </w:p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867"/>
        <w:gridCol w:w="938"/>
        <w:gridCol w:w="1379"/>
        <w:gridCol w:w="788"/>
        <w:gridCol w:w="2512"/>
        <w:gridCol w:w="1572"/>
        <w:gridCol w:w="866"/>
        <w:gridCol w:w="808"/>
      </w:tblGrid>
      <w:tr w:rsidR="00A616EB" w:rsidRPr="000B3090" w:rsidTr="00C83081">
        <w:trPr>
          <w:trHeight w:val="397"/>
          <w:jc w:val="center"/>
        </w:trPr>
        <w:tc>
          <w:tcPr>
            <w:tcW w:w="654" w:type="pct"/>
            <w:shd w:val="clear" w:color="auto" w:fill="D9D9D9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計畫編號</w:t>
            </w:r>
          </w:p>
        </w:tc>
        <w:tc>
          <w:tcPr>
            <w:tcW w:w="806" w:type="pct"/>
            <w:gridSpan w:val="2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6" w:type="pct"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計畫名稱</w:t>
            </w:r>
          </w:p>
        </w:tc>
        <w:tc>
          <w:tcPr>
            <w:tcW w:w="2923" w:type="pct"/>
            <w:gridSpan w:val="5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</w:tr>
      <w:tr w:rsidR="00A616EB" w:rsidRPr="000B3090" w:rsidTr="00C83081">
        <w:trPr>
          <w:cantSplit/>
          <w:trHeight w:val="397"/>
          <w:jc w:val="center"/>
        </w:trPr>
        <w:tc>
          <w:tcPr>
            <w:tcW w:w="654" w:type="pct"/>
            <w:vMerge w:val="restart"/>
            <w:shd w:val="clear" w:color="auto" w:fill="D9D9D9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辦理項目</w:t>
            </w:r>
          </w:p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3090">
              <w:rPr>
                <w:rFonts w:ascii="Times New Roman" w:eastAsia="標楷體" w:hAnsi="Times New Roman"/>
                <w:b/>
              </w:rPr>
              <w:t>（請單選）</w:t>
            </w:r>
          </w:p>
        </w:tc>
        <w:tc>
          <w:tcPr>
            <w:tcW w:w="1422" w:type="pct"/>
            <w:gridSpan w:val="3"/>
            <w:vAlign w:val="center"/>
          </w:tcPr>
          <w:p w:rsidR="00A616EB" w:rsidRPr="000B3090" w:rsidRDefault="00A616EB" w:rsidP="00C83081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A1</w:t>
            </w:r>
            <w:r w:rsidRPr="000B3090">
              <w:rPr>
                <w:rFonts w:ascii="Times New Roman" w:eastAsia="標楷體" w:hAnsi="Times New Roman"/>
                <w:szCs w:val="24"/>
              </w:rPr>
              <w:t>落實學校課程發展</w:t>
            </w:r>
          </w:p>
        </w:tc>
        <w:tc>
          <w:tcPr>
            <w:tcW w:w="1474" w:type="pct"/>
            <w:gridSpan w:val="2"/>
            <w:vAlign w:val="center"/>
          </w:tcPr>
          <w:p w:rsidR="00A616EB" w:rsidRPr="000B3090" w:rsidRDefault="00A616EB" w:rsidP="00C83081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A2</w:t>
            </w:r>
            <w:r w:rsidRPr="000B3090">
              <w:rPr>
                <w:rFonts w:ascii="Times New Roman" w:eastAsia="標楷體" w:hAnsi="Times New Roman"/>
                <w:szCs w:val="24"/>
              </w:rPr>
              <w:t>推動創新多元教學</w:t>
            </w:r>
          </w:p>
        </w:tc>
        <w:tc>
          <w:tcPr>
            <w:tcW w:w="1449" w:type="pct"/>
            <w:gridSpan w:val="3"/>
            <w:vAlign w:val="center"/>
          </w:tcPr>
          <w:p w:rsidR="00A616EB" w:rsidRPr="000B3090" w:rsidRDefault="00A616EB" w:rsidP="00C83081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A3</w:t>
            </w:r>
            <w:r w:rsidRPr="000B3090">
              <w:rPr>
                <w:rFonts w:ascii="Times New Roman" w:eastAsia="標楷體" w:hAnsi="Times New Roman"/>
                <w:szCs w:val="24"/>
              </w:rPr>
              <w:t>深化教師教學專業</w:t>
            </w:r>
          </w:p>
        </w:tc>
      </w:tr>
      <w:tr w:rsidR="00A616EB" w:rsidRPr="000B3090" w:rsidTr="00C83081">
        <w:trPr>
          <w:cantSplit/>
          <w:trHeight w:val="397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422" w:type="pct"/>
            <w:gridSpan w:val="3"/>
            <w:vAlign w:val="center"/>
          </w:tcPr>
          <w:p w:rsidR="00A616EB" w:rsidRPr="000B3090" w:rsidRDefault="00A616EB" w:rsidP="00C83081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B1</w:t>
            </w:r>
            <w:r w:rsidRPr="000B3090">
              <w:rPr>
                <w:rFonts w:ascii="Times New Roman" w:eastAsia="標楷體" w:hAnsi="Times New Roman"/>
                <w:szCs w:val="24"/>
              </w:rPr>
              <w:t>導引適性就近入學</w:t>
            </w:r>
          </w:p>
        </w:tc>
        <w:tc>
          <w:tcPr>
            <w:tcW w:w="1474" w:type="pct"/>
            <w:gridSpan w:val="2"/>
            <w:vAlign w:val="center"/>
          </w:tcPr>
          <w:p w:rsidR="00A616EB" w:rsidRPr="000B3090" w:rsidRDefault="00A616EB" w:rsidP="00C83081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B2</w:t>
            </w:r>
            <w:r w:rsidRPr="000B3090">
              <w:rPr>
                <w:rFonts w:ascii="Times New Roman" w:eastAsia="標楷體" w:hAnsi="Times New Roman"/>
                <w:szCs w:val="24"/>
              </w:rPr>
              <w:t>強化學校辦學體質</w:t>
            </w:r>
          </w:p>
        </w:tc>
        <w:tc>
          <w:tcPr>
            <w:tcW w:w="1449" w:type="pct"/>
            <w:gridSpan w:val="3"/>
            <w:vAlign w:val="center"/>
          </w:tcPr>
          <w:p w:rsidR="00A616EB" w:rsidRPr="000B3090" w:rsidRDefault="00A616EB" w:rsidP="00C83081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B3</w:t>
            </w:r>
            <w:r w:rsidRPr="000B3090">
              <w:rPr>
                <w:rFonts w:ascii="Times New Roman" w:eastAsia="標楷體" w:hAnsi="Times New Roman"/>
                <w:szCs w:val="24"/>
              </w:rPr>
              <w:t>加強學生多元展能</w:t>
            </w:r>
          </w:p>
        </w:tc>
      </w:tr>
      <w:tr w:rsidR="00A616EB" w:rsidRPr="000B3090" w:rsidTr="00C83081">
        <w:trPr>
          <w:cantSplit/>
          <w:trHeight w:val="397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422" w:type="pct"/>
            <w:gridSpan w:val="3"/>
            <w:vAlign w:val="center"/>
          </w:tcPr>
          <w:p w:rsidR="00A616EB" w:rsidRPr="000B3090" w:rsidRDefault="00A616EB" w:rsidP="00C83081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B4</w:t>
            </w:r>
            <w:r w:rsidRPr="000B3090">
              <w:rPr>
                <w:rFonts w:ascii="Times New Roman" w:eastAsia="標楷體" w:hAnsi="Times New Roman"/>
                <w:szCs w:val="24"/>
              </w:rPr>
              <w:t>形塑人文藝術素養</w:t>
            </w:r>
          </w:p>
        </w:tc>
        <w:tc>
          <w:tcPr>
            <w:tcW w:w="1474" w:type="pct"/>
            <w:gridSpan w:val="2"/>
            <w:vAlign w:val="center"/>
          </w:tcPr>
          <w:p w:rsidR="00A616EB" w:rsidRPr="000B3090" w:rsidRDefault="00A616EB" w:rsidP="00C83081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B5</w:t>
            </w:r>
            <w:r w:rsidRPr="000B3090">
              <w:rPr>
                <w:rFonts w:ascii="Times New Roman" w:eastAsia="標楷體" w:hAnsi="Times New Roman"/>
                <w:szCs w:val="24"/>
              </w:rPr>
              <w:t>激發學校卓越創新</w:t>
            </w:r>
          </w:p>
        </w:tc>
        <w:tc>
          <w:tcPr>
            <w:tcW w:w="1449" w:type="pct"/>
            <w:gridSpan w:val="3"/>
            <w:vAlign w:val="center"/>
          </w:tcPr>
          <w:p w:rsidR="00A616EB" w:rsidRPr="000B3090" w:rsidRDefault="00A616EB" w:rsidP="00C83081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616EB" w:rsidRPr="000B3090" w:rsidTr="00C83081">
        <w:trPr>
          <w:cantSplit/>
          <w:trHeight w:val="397"/>
          <w:jc w:val="center"/>
        </w:trPr>
        <w:tc>
          <w:tcPr>
            <w:tcW w:w="654" w:type="pct"/>
            <w:shd w:val="clear" w:color="auto" w:fill="D9D9D9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辦理時間</w:t>
            </w:r>
          </w:p>
        </w:tc>
        <w:tc>
          <w:tcPr>
            <w:tcW w:w="4346" w:type="pct"/>
            <w:gridSpan w:val="8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年</w:t>
            </w:r>
            <w:r w:rsidRPr="000B3090">
              <w:rPr>
                <w:rFonts w:ascii="Times New Roman" w:eastAsia="標楷體" w:hAnsi="Times New Roman"/>
              </w:rPr>
              <w:t xml:space="preserve">     </w:t>
            </w:r>
            <w:r w:rsidRPr="000B3090">
              <w:rPr>
                <w:rFonts w:ascii="Times New Roman" w:eastAsia="標楷體" w:hAnsi="Times New Roman"/>
              </w:rPr>
              <w:t>月</w:t>
            </w:r>
            <w:r w:rsidRPr="000B3090">
              <w:rPr>
                <w:rFonts w:ascii="Times New Roman" w:eastAsia="標楷體" w:hAnsi="Times New Roman"/>
              </w:rPr>
              <w:t xml:space="preserve">     </w:t>
            </w:r>
            <w:r w:rsidRPr="000B3090">
              <w:rPr>
                <w:rFonts w:ascii="Times New Roman" w:eastAsia="標楷體" w:hAnsi="Times New Roman"/>
              </w:rPr>
              <w:t>日起</w:t>
            </w:r>
            <w:r w:rsidRPr="000B3090">
              <w:rPr>
                <w:rFonts w:ascii="Times New Roman" w:eastAsia="標楷體" w:hAnsi="Times New Roman"/>
              </w:rPr>
              <w:t xml:space="preserve">  </w:t>
            </w:r>
            <w:r w:rsidRPr="000B3090">
              <w:rPr>
                <w:rFonts w:ascii="Times New Roman" w:eastAsia="標楷體" w:hAnsi="Times New Roman"/>
              </w:rPr>
              <w:t>至</w:t>
            </w:r>
            <w:r w:rsidRPr="000B3090">
              <w:rPr>
                <w:rFonts w:ascii="Times New Roman" w:eastAsia="標楷體" w:hAnsi="Times New Roman"/>
              </w:rPr>
              <w:t xml:space="preserve">     </w:t>
            </w:r>
            <w:r w:rsidRPr="000B3090">
              <w:rPr>
                <w:rFonts w:ascii="Times New Roman" w:eastAsia="標楷體" w:hAnsi="Times New Roman"/>
              </w:rPr>
              <w:t>年</w:t>
            </w:r>
            <w:r w:rsidRPr="000B3090">
              <w:rPr>
                <w:rFonts w:ascii="Times New Roman" w:eastAsia="標楷體" w:hAnsi="Times New Roman"/>
              </w:rPr>
              <w:t xml:space="preserve">     </w:t>
            </w:r>
            <w:r w:rsidRPr="000B3090">
              <w:rPr>
                <w:rFonts w:ascii="Times New Roman" w:eastAsia="標楷體" w:hAnsi="Times New Roman"/>
              </w:rPr>
              <w:t>月</w:t>
            </w:r>
            <w:r w:rsidRPr="000B3090">
              <w:rPr>
                <w:rFonts w:ascii="Times New Roman" w:eastAsia="標楷體" w:hAnsi="Times New Roman"/>
              </w:rPr>
              <w:t xml:space="preserve">     </w:t>
            </w:r>
            <w:r w:rsidRPr="000B3090">
              <w:rPr>
                <w:rFonts w:ascii="Times New Roman" w:eastAsia="標楷體" w:hAnsi="Times New Roman"/>
              </w:rPr>
              <w:t>日止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 w:val="restart"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本項子計畫之量化檢核</w:t>
            </w:r>
          </w:p>
          <w:p w:rsidR="00A616EB" w:rsidRPr="000B3090" w:rsidRDefault="00A616EB" w:rsidP="00C83081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0B3090">
              <w:rPr>
                <w:rFonts w:ascii="Times New Roman" w:eastAsia="標楷體" w:hAnsi="Times New Roman"/>
                <w:b/>
              </w:rPr>
              <w:t>（與本項子計畫無關之項目請填「</w:t>
            </w:r>
            <w:r w:rsidRPr="000B3090">
              <w:rPr>
                <w:rFonts w:ascii="Times New Roman" w:eastAsia="標楷體" w:hAnsi="Times New Roman"/>
                <w:b/>
              </w:rPr>
              <w:t>0</w:t>
            </w:r>
            <w:r w:rsidRPr="000B3090">
              <w:rPr>
                <w:rFonts w:ascii="Times New Roman" w:eastAsia="標楷體" w:hAnsi="Times New Roman"/>
                <w:b/>
              </w:rPr>
              <w:t>」）</w:t>
            </w:r>
          </w:p>
        </w:tc>
        <w:tc>
          <w:tcPr>
            <w:tcW w:w="3598" w:type="pct"/>
            <w:gridSpan w:val="6"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  <w:r w:rsidRPr="000B3090">
              <w:rPr>
                <w:rFonts w:ascii="Times New Roman" w:eastAsia="標楷體" w:hAnsi="Times New Roman"/>
              </w:rPr>
              <w:t xml:space="preserve">              </w:t>
            </w:r>
            <w:r w:rsidRPr="000B3090">
              <w:rPr>
                <w:rFonts w:ascii="Times New Roman" w:eastAsia="標楷體" w:hAnsi="Times New Roman"/>
              </w:rPr>
              <w:t>目</w:t>
            </w:r>
          </w:p>
        </w:tc>
        <w:tc>
          <w:tcPr>
            <w:tcW w:w="74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單</w:t>
            </w:r>
            <w:r w:rsidRPr="000B3090">
              <w:rPr>
                <w:rFonts w:ascii="Times New Roman" w:eastAsia="標楷體" w:hAnsi="Times New Roman"/>
              </w:rPr>
              <w:t xml:space="preserve">   </w:t>
            </w:r>
            <w:r w:rsidRPr="000B3090">
              <w:rPr>
                <w:rFonts w:ascii="Times New Roman" w:eastAsia="標楷體" w:hAnsi="Times New Roman"/>
              </w:rPr>
              <w:t>位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1.</w:t>
            </w:r>
            <w:r w:rsidRPr="000B3090">
              <w:rPr>
                <w:rFonts w:ascii="Times New Roman" w:eastAsia="標楷體" w:hAnsi="Times New Roman"/>
              </w:rPr>
              <w:t>本項子計畫輔助教師發展教學檔案件數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件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2.</w:t>
            </w:r>
            <w:r w:rsidRPr="000B3090">
              <w:rPr>
                <w:rFonts w:ascii="Times New Roman" w:eastAsia="標楷體" w:hAnsi="Times New Roman"/>
              </w:rPr>
              <w:t>本項子計畫輔助教師研發教材件數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件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3.</w:t>
            </w:r>
            <w:r w:rsidRPr="000B3090">
              <w:rPr>
                <w:rFonts w:ascii="Times New Roman" w:eastAsia="標楷體" w:hAnsi="Times New Roman"/>
              </w:rPr>
              <w:t>本項子計畫輔助教師至業界進修或研習（三天以上）人次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4.</w:t>
            </w:r>
            <w:r w:rsidRPr="000B3090">
              <w:rPr>
                <w:rFonts w:ascii="Times New Roman" w:eastAsia="標楷體" w:hAnsi="Times New Roman"/>
              </w:rPr>
              <w:t>本項子計畫教師實施教學演示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公開觀課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5.</w:t>
            </w:r>
            <w:r w:rsidRPr="000B3090">
              <w:rPr>
                <w:rFonts w:ascii="Times New Roman" w:eastAsia="標楷體" w:hAnsi="Times New Roman"/>
              </w:rPr>
              <w:t>本項子計畫教師參與教學評量人數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6.</w:t>
            </w:r>
            <w:r w:rsidRPr="000B3090">
              <w:rPr>
                <w:rFonts w:ascii="Times New Roman" w:eastAsia="標楷體" w:hAnsi="Times New Roman"/>
              </w:rPr>
              <w:t>本項子計畫增購教學用電腦數量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台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7.</w:t>
            </w:r>
            <w:r w:rsidRPr="000B3090">
              <w:rPr>
                <w:rFonts w:ascii="Times New Roman" w:eastAsia="標楷體" w:hAnsi="Times New Roman"/>
              </w:rPr>
              <w:t>本項子計畫參與合作的國中校數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8.</w:t>
            </w:r>
            <w:r w:rsidRPr="000B3090">
              <w:rPr>
                <w:rFonts w:ascii="Times New Roman" w:eastAsia="標楷體" w:hAnsi="Times New Roman"/>
              </w:rPr>
              <w:t>本項子計畫辦理國中學生技藝教育職</w:t>
            </w:r>
            <w:proofErr w:type="gramStart"/>
            <w:r w:rsidRPr="000B3090">
              <w:rPr>
                <w:rFonts w:ascii="Times New Roman" w:eastAsia="標楷體" w:hAnsi="Times New Roman"/>
              </w:rPr>
              <w:t>涯</w:t>
            </w:r>
            <w:proofErr w:type="gramEnd"/>
            <w:r w:rsidRPr="000B3090">
              <w:rPr>
                <w:rFonts w:ascii="Times New Roman" w:eastAsia="標楷體" w:hAnsi="Times New Roman"/>
              </w:rPr>
              <w:t>試探活動國中學生參加人數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9.</w:t>
            </w:r>
            <w:r w:rsidRPr="000B3090">
              <w:rPr>
                <w:rFonts w:ascii="Times New Roman" w:eastAsia="標楷體" w:hAnsi="Times New Roman"/>
              </w:rPr>
              <w:t>本項子計畫辦理國中學生技藝教育職</w:t>
            </w:r>
            <w:proofErr w:type="gramStart"/>
            <w:r w:rsidRPr="000B3090">
              <w:rPr>
                <w:rFonts w:ascii="Times New Roman" w:eastAsia="標楷體" w:hAnsi="Times New Roman"/>
              </w:rPr>
              <w:t>涯</w:t>
            </w:r>
            <w:proofErr w:type="gramEnd"/>
            <w:r w:rsidRPr="000B3090">
              <w:rPr>
                <w:rFonts w:ascii="Times New Roman" w:eastAsia="標楷體" w:hAnsi="Times New Roman"/>
              </w:rPr>
              <w:t>試探活動班級數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班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10.</w:t>
            </w:r>
            <w:r w:rsidRPr="000B3090">
              <w:rPr>
                <w:rFonts w:ascii="Times New Roman" w:eastAsia="標楷體" w:hAnsi="Times New Roman"/>
              </w:rPr>
              <w:t>本項子計畫頒發學生入學獎學金人次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11.</w:t>
            </w:r>
            <w:r w:rsidRPr="000B3090">
              <w:rPr>
                <w:rFonts w:ascii="Times New Roman" w:eastAsia="標楷體" w:hAnsi="Times New Roman"/>
              </w:rPr>
              <w:t>本項子計畫辦理社區或國中宣導場次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場次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12.</w:t>
            </w:r>
            <w:r w:rsidRPr="000B3090">
              <w:rPr>
                <w:rFonts w:ascii="Times New Roman" w:eastAsia="標楷體" w:hAnsi="Times New Roman"/>
              </w:rPr>
              <w:t>本項子計畫輔助學生參加技能檢定之人次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13.</w:t>
            </w:r>
            <w:r w:rsidRPr="000B3090">
              <w:rPr>
                <w:rFonts w:ascii="Times New Roman" w:eastAsia="標楷體" w:hAnsi="Times New Roman"/>
              </w:rPr>
              <w:t>本項子計畫輔助學生獲縣市級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含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以上之競賽各項競賽前三名人次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14.</w:t>
            </w:r>
            <w:r w:rsidRPr="000B3090">
              <w:rPr>
                <w:rFonts w:ascii="Times New Roman" w:eastAsia="標楷體" w:hAnsi="Times New Roman"/>
              </w:rPr>
              <w:t>本項子計畫提供學生參加校外各項競賽獲獎助金人次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15.</w:t>
            </w:r>
            <w:r w:rsidRPr="000B3090">
              <w:rPr>
                <w:rFonts w:ascii="Times New Roman" w:eastAsia="標楷體" w:hAnsi="Times New Roman"/>
              </w:rPr>
              <w:t>本項子計畫本年度輔助新增學生社團數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0B3090">
              <w:rPr>
                <w:rFonts w:ascii="Times New Roman" w:eastAsia="標楷體" w:hAnsi="Times New Roman"/>
              </w:rPr>
              <w:t>個</w:t>
            </w:r>
            <w:proofErr w:type="gramEnd"/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16.</w:t>
            </w:r>
            <w:r w:rsidRPr="000B3090">
              <w:rPr>
                <w:rFonts w:ascii="Times New Roman" w:eastAsia="標楷體" w:hAnsi="Times New Roman"/>
              </w:rPr>
              <w:t>本項子計畫辦理學生多元學習活動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含營隊、研習、競賽、參訪等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之參與學生</w:t>
            </w:r>
            <w:proofErr w:type="gramStart"/>
            <w:r w:rsidRPr="000B3090">
              <w:rPr>
                <w:rFonts w:ascii="Times New Roman" w:eastAsia="標楷體" w:hAnsi="Times New Roman"/>
              </w:rPr>
              <w:t>人次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0B3090">
              <w:rPr>
                <w:rFonts w:ascii="Times New Roman" w:eastAsia="標楷體" w:hAnsi="Times New Roman"/>
              </w:rPr>
              <w:t>不含產業參觀活動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17.</w:t>
            </w:r>
            <w:r w:rsidRPr="000B3090">
              <w:rPr>
                <w:rFonts w:ascii="Times New Roman" w:eastAsia="標楷體" w:hAnsi="Times New Roman"/>
              </w:rPr>
              <w:t>本項子計畫開設高職學生精進英語文能力課程節數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節數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18.</w:t>
            </w:r>
            <w:r w:rsidRPr="000B3090">
              <w:rPr>
                <w:rFonts w:ascii="Times New Roman" w:eastAsia="標楷體" w:hAnsi="Times New Roman"/>
              </w:rPr>
              <w:t>本項子計畫所建置教學網站之學習單元數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單元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19.</w:t>
            </w:r>
            <w:r w:rsidRPr="000B3090">
              <w:rPr>
                <w:rFonts w:ascii="Times New Roman" w:eastAsia="標楷體" w:hAnsi="Times New Roman"/>
              </w:rPr>
              <w:t>本項子計畫所發展之學校本位課程開設學分數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學分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20.</w:t>
            </w:r>
            <w:r w:rsidRPr="000B3090">
              <w:rPr>
                <w:rFonts w:ascii="Times New Roman" w:eastAsia="標楷體" w:hAnsi="Times New Roman"/>
              </w:rPr>
              <w:t>本項子計畫辦理跨校合作課程數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科目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21.</w:t>
            </w:r>
            <w:r w:rsidRPr="000B3090">
              <w:rPr>
                <w:rFonts w:ascii="Times New Roman" w:eastAsia="標楷體" w:hAnsi="Times New Roman"/>
              </w:rPr>
              <w:t>本項子計畫辦理協同教學節數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節數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22.</w:t>
            </w:r>
            <w:r w:rsidRPr="000B3090">
              <w:rPr>
                <w:rFonts w:ascii="Times New Roman" w:eastAsia="標楷體" w:hAnsi="Times New Roman"/>
              </w:rPr>
              <w:t>本項子計畫引進外籍英語文教師協助教學人數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23.</w:t>
            </w:r>
            <w:r w:rsidRPr="000B3090">
              <w:rPr>
                <w:rFonts w:ascii="Times New Roman" w:eastAsia="標楷體" w:hAnsi="Times New Roman"/>
              </w:rPr>
              <w:t>本項子計畫辦理研習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如課程研發、專業實習、專題製作、性別平等教育、學生生涯輔導等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之教職員參加人次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24.</w:t>
            </w:r>
            <w:r w:rsidRPr="000B3090">
              <w:rPr>
                <w:rFonts w:ascii="Times New Roman" w:eastAsia="標楷體" w:hAnsi="Times New Roman"/>
              </w:rPr>
              <w:t>本項子計畫增購行政用電腦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含筆記型電腦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tabs>
                <w:tab w:val="left" w:pos="735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 w:hint="eastAsia"/>
              </w:rPr>
              <w:t>台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25.</w:t>
            </w:r>
            <w:r w:rsidRPr="000B3090">
              <w:rPr>
                <w:rFonts w:ascii="Times New Roman" w:eastAsia="標楷體" w:hAnsi="Times New Roman"/>
              </w:rPr>
              <w:t>本項子計畫增購學校行政</w:t>
            </w:r>
            <w:r w:rsidRPr="000B3090">
              <w:rPr>
                <w:rFonts w:ascii="Times New Roman" w:eastAsia="標楷體" w:hAnsi="Times New Roman"/>
              </w:rPr>
              <w:t>e</w:t>
            </w:r>
            <w:r w:rsidRPr="000B3090">
              <w:rPr>
                <w:rFonts w:ascii="Times New Roman" w:eastAsia="標楷體" w:hAnsi="Times New Roman"/>
              </w:rPr>
              <w:t>化軟體數量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套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26.</w:t>
            </w:r>
            <w:r w:rsidRPr="000B3090">
              <w:rPr>
                <w:rFonts w:ascii="Times New Roman" w:eastAsia="標楷體" w:hAnsi="Times New Roman"/>
              </w:rPr>
              <w:t>本項子計畫辦理學校行政人員資訊研習時數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小時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27.</w:t>
            </w:r>
            <w:r w:rsidRPr="000B3090">
              <w:rPr>
                <w:rFonts w:ascii="Times New Roman" w:eastAsia="標楷體" w:hAnsi="Times New Roman"/>
              </w:rPr>
              <w:t>本項子計畫辦理學校行政業務相關研習時數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小時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28.</w:t>
            </w:r>
            <w:r w:rsidRPr="000B3090">
              <w:rPr>
                <w:rFonts w:ascii="Times New Roman" w:eastAsia="標楷體" w:hAnsi="Times New Roman"/>
              </w:rPr>
              <w:t>本項子計畫辦理學生參加國際交流人數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29.</w:t>
            </w:r>
            <w:r w:rsidRPr="000B3090">
              <w:rPr>
                <w:rFonts w:ascii="Times New Roman" w:eastAsia="標楷體" w:hAnsi="Times New Roman"/>
              </w:rPr>
              <w:t>本項子計畫輔助文藝性社團之參加學生人數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30.</w:t>
            </w:r>
            <w:r w:rsidRPr="000B3090">
              <w:rPr>
                <w:rFonts w:ascii="Times New Roman" w:eastAsia="標楷體" w:hAnsi="Times New Roman"/>
              </w:rPr>
              <w:t>本項子計畫辦理校內多元藝術人文演講學生參與人次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31.</w:t>
            </w:r>
            <w:r w:rsidRPr="000B3090">
              <w:rPr>
                <w:rFonts w:ascii="Times New Roman" w:eastAsia="標楷體" w:hAnsi="Times New Roman"/>
              </w:rPr>
              <w:t>本項子計畫辦理校內多元藝術人文演出活動學生參與人次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32.</w:t>
            </w:r>
            <w:r w:rsidRPr="000B3090">
              <w:rPr>
                <w:rFonts w:ascii="Times New Roman" w:eastAsia="標楷體" w:hAnsi="Times New Roman"/>
              </w:rPr>
              <w:t>本項子計畫辦理校外多元藝術人文演出活動學生參與人次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33.</w:t>
            </w:r>
            <w:r w:rsidRPr="000B3090">
              <w:rPr>
                <w:rFonts w:ascii="Times New Roman" w:eastAsia="標楷體" w:hAnsi="Times New Roman"/>
              </w:rPr>
              <w:t>本項子計畫輔助裝置校內多元藝術人文裝置藝術品組數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 w:hint="eastAsia"/>
              </w:rPr>
              <w:t>組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34.</w:t>
            </w:r>
            <w:r w:rsidRPr="000B3090">
              <w:rPr>
                <w:rFonts w:ascii="Times New Roman" w:eastAsia="標楷體" w:hAnsi="Times New Roman"/>
              </w:rPr>
              <w:t>本項子計畫辦理教師參與產學合作人次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35.</w:t>
            </w:r>
            <w:r w:rsidRPr="000B3090">
              <w:rPr>
                <w:rFonts w:ascii="Times New Roman" w:eastAsia="標楷體" w:hAnsi="Times New Roman"/>
              </w:rPr>
              <w:t>本項子計畫延攬產業專業技術人才協助教學人次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36.</w:t>
            </w:r>
            <w:r w:rsidRPr="000B3090">
              <w:rPr>
                <w:rFonts w:ascii="Times New Roman" w:eastAsia="標楷體" w:hAnsi="Times New Roman"/>
              </w:rPr>
              <w:t>本項子計畫延攬產業專業技術人才協助專題製作教學人次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37.</w:t>
            </w:r>
            <w:r w:rsidRPr="000B3090">
              <w:rPr>
                <w:rFonts w:ascii="Times New Roman" w:eastAsia="標楷體" w:hAnsi="Times New Roman"/>
              </w:rPr>
              <w:t>本項子計畫辦理產業相關參觀活動場次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場次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38.</w:t>
            </w:r>
            <w:r>
              <w:rPr>
                <w:rFonts w:ascii="Times New Roman" w:eastAsia="標楷體" w:hAnsi="Times New Roman"/>
              </w:rPr>
              <w:t>本項子計畫規劃改善最近一期學校評鑑委員意見項目數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</w:tcPr>
          <w:p w:rsidR="00A616EB" w:rsidRPr="000B3090" w:rsidRDefault="00A616EB" w:rsidP="00C83081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39.</w:t>
            </w:r>
            <w:r>
              <w:rPr>
                <w:rFonts w:ascii="Times New Roman" w:eastAsia="標楷體" w:hAnsi="Times New Roman"/>
              </w:rPr>
              <w:t>本項子計畫落實改善最近一期學校評鑑委員意見項目數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616EB" w:rsidRPr="000B3090" w:rsidRDefault="00A616EB" w:rsidP="00C83081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40.</w:t>
            </w:r>
            <w:r>
              <w:rPr>
                <w:rFonts w:ascii="Times New Roman" w:eastAsia="標楷體" w:hAnsi="Times New Roman"/>
              </w:rPr>
              <w:t>本項子計畫推動強化近一期學校評鑑指標項目數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616EB" w:rsidRPr="000B3090" w:rsidRDefault="00A616EB" w:rsidP="00C83081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41.</w:t>
            </w:r>
            <w:r>
              <w:rPr>
                <w:rFonts w:ascii="Times New Roman" w:eastAsia="標楷體" w:hAnsi="Times New Roman"/>
              </w:rPr>
              <w:t>以本項子計畫執行或輔助強化學校各項特色亮點計畫數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件</w:t>
            </w:r>
          </w:p>
        </w:tc>
      </w:tr>
      <w:tr w:rsidR="00A616EB" w:rsidRPr="000B3090" w:rsidTr="00C83081">
        <w:trPr>
          <w:cantSplit/>
          <w:trHeight w:val="258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598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616EB" w:rsidRPr="000B3090" w:rsidRDefault="00A616EB" w:rsidP="00C83081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42.</w:t>
            </w:r>
            <w:r>
              <w:rPr>
                <w:rFonts w:ascii="Times New Roman" w:eastAsia="標楷體" w:hAnsi="Times New Roman"/>
              </w:rPr>
              <w:t>以本項子計畫執行或輔助強化學校各項特色亮點金額數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元</w:t>
            </w:r>
          </w:p>
        </w:tc>
      </w:tr>
      <w:tr w:rsidR="00A616EB" w:rsidRPr="000B3090" w:rsidTr="00C83081">
        <w:trPr>
          <w:cantSplit/>
          <w:trHeight w:val="1757"/>
          <w:jc w:val="center"/>
        </w:trPr>
        <w:tc>
          <w:tcPr>
            <w:tcW w:w="654" w:type="pct"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both"/>
              <w:rPr>
                <w:rFonts w:ascii="Times New Roman" w:eastAsia="標楷體" w:hAnsi="Times New Roman"/>
                <w:spacing w:val="-10"/>
              </w:rPr>
            </w:pPr>
            <w:r w:rsidRPr="000B3090">
              <w:rPr>
                <w:rFonts w:ascii="Times New Roman" w:eastAsia="標楷體" w:hAnsi="Times New Roman"/>
                <w:spacing w:val="-10"/>
              </w:rPr>
              <w:t>本項子計畫之質性檢核（請描述辦理成效及特色）</w:t>
            </w:r>
          </w:p>
        </w:tc>
        <w:tc>
          <w:tcPr>
            <w:tcW w:w="4346" w:type="pct"/>
            <w:gridSpan w:val="8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A616EB" w:rsidRPr="000B3090" w:rsidTr="00C83081">
        <w:trPr>
          <w:cantSplit/>
          <w:trHeight w:val="624"/>
          <w:jc w:val="center"/>
        </w:trPr>
        <w:tc>
          <w:tcPr>
            <w:tcW w:w="654" w:type="pct"/>
            <w:vMerge w:val="restart"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本項子計畫執行所遭遇問題、考評小組意見及改進作法（請分項敘述）</w:t>
            </w:r>
          </w:p>
        </w:tc>
        <w:tc>
          <w:tcPr>
            <w:tcW w:w="1774" w:type="pct"/>
            <w:gridSpan w:val="4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執行問題（學校填寫）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改進作法（學校填寫）</w:t>
            </w:r>
          </w:p>
        </w:tc>
      </w:tr>
      <w:tr w:rsidR="00A616EB" w:rsidRPr="000B3090" w:rsidTr="00C83081">
        <w:trPr>
          <w:cantSplit/>
          <w:trHeight w:val="567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74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1.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A616EB" w:rsidRPr="000B3090" w:rsidTr="00C83081">
        <w:trPr>
          <w:cantSplit/>
          <w:trHeight w:val="567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74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2.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A616EB" w:rsidRPr="000B3090" w:rsidTr="00C83081">
        <w:trPr>
          <w:cantSplit/>
          <w:trHeight w:val="567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74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3.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A616EB" w:rsidRPr="000B3090" w:rsidTr="00C83081">
        <w:trPr>
          <w:cantSplit/>
          <w:trHeight w:val="369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74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諮詢委員意見</w:t>
            </w:r>
          </w:p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（請參考</w:t>
            </w:r>
            <w:r w:rsidRPr="000B3090">
              <w:rPr>
                <w:rFonts w:ascii="Times New Roman" w:eastAsia="標楷體" w:hAnsi="Times New Roman" w:hint="eastAsia"/>
              </w:rPr>
              <w:t>課綱</w:t>
            </w:r>
            <w:r w:rsidRPr="000B3090">
              <w:rPr>
                <w:rFonts w:ascii="Times New Roman" w:eastAsia="標楷體" w:hAnsi="Times New Roman"/>
              </w:rPr>
              <w:t>諮詢</w:t>
            </w:r>
            <w:r w:rsidRPr="000B3090">
              <w:rPr>
                <w:rFonts w:ascii="Times New Roman" w:eastAsia="標楷體" w:hAnsi="Times New Roman" w:hint="eastAsia"/>
              </w:rPr>
              <w:t>輔導</w:t>
            </w:r>
            <w:r w:rsidRPr="000B3090">
              <w:rPr>
                <w:rFonts w:ascii="Times New Roman" w:eastAsia="標楷體" w:hAnsi="Times New Roman"/>
              </w:rPr>
              <w:t>委員意見）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改進作法（學校填寫）</w:t>
            </w:r>
          </w:p>
        </w:tc>
      </w:tr>
      <w:tr w:rsidR="00A616EB" w:rsidRPr="000B3090" w:rsidTr="00C83081">
        <w:trPr>
          <w:cantSplit/>
          <w:trHeight w:val="567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74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1.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A616EB" w:rsidRPr="000B3090" w:rsidTr="00C83081">
        <w:trPr>
          <w:cantSplit/>
          <w:trHeight w:val="567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74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2.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A616EB" w:rsidRPr="000B3090" w:rsidTr="00C83081">
        <w:trPr>
          <w:cantSplit/>
          <w:trHeight w:val="567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74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3.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A616EB" w:rsidRPr="000B3090" w:rsidTr="00C83081">
        <w:trPr>
          <w:cantSplit/>
          <w:trHeight w:val="556"/>
          <w:jc w:val="center"/>
        </w:trPr>
        <w:tc>
          <w:tcPr>
            <w:tcW w:w="654" w:type="pct"/>
            <w:vMerge w:val="restart"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both"/>
              <w:rPr>
                <w:rFonts w:ascii="Times New Roman" w:eastAsia="標楷體" w:hAnsi="Times New Roman"/>
                <w:spacing w:val="-12"/>
              </w:rPr>
            </w:pPr>
            <w:r w:rsidRPr="000B3090">
              <w:rPr>
                <w:rFonts w:ascii="Times New Roman" w:eastAsia="標楷體" w:hAnsi="Times New Roman"/>
                <w:spacing w:val="-12"/>
              </w:rPr>
              <w:lastRenderedPageBreak/>
              <w:t>子計畫聯絡人</w:t>
            </w:r>
          </w:p>
        </w:tc>
        <w:tc>
          <w:tcPr>
            <w:tcW w:w="387" w:type="pct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單位</w:t>
            </w:r>
          </w:p>
        </w:tc>
        <w:tc>
          <w:tcPr>
            <w:tcW w:w="1035" w:type="pct"/>
            <w:gridSpan w:val="2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2" w:type="pct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A616EB" w:rsidRPr="000B3090" w:rsidTr="00C83081">
        <w:trPr>
          <w:cantSplit/>
          <w:trHeight w:val="622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7" w:type="pct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035" w:type="pct"/>
            <w:gridSpan w:val="2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2" w:type="pct"/>
            <w:vAlign w:val="center"/>
          </w:tcPr>
          <w:p w:rsidR="00A616EB" w:rsidRPr="000B3090" w:rsidRDefault="00A616EB" w:rsidP="00C830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572" w:type="pct"/>
            <w:gridSpan w:val="4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(  )</w:t>
            </w:r>
          </w:p>
        </w:tc>
      </w:tr>
      <w:tr w:rsidR="00A616EB" w:rsidRPr="000B3090" w:rsidTr="00C83081">
        <w:trPr>
          <w:cantSplit/>
          <w:trHeight w:val="532"/>
          <w:jc w:val="center"/>
        </w:trPr>
        <w:tc>
          <w:tcPr>
            <w:tcW w:w="654" w:type="pct"/>
            <w:vMerge/>
            <w:shd w:val="clear" w:color="auto" w:fill="D9D9D9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87" w:type="pct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959" w:type="pct"/>
            <w:gridSpan w:val="7"/>
            <w:vAlign w:val="center"/>
          </w:tcPr>
          <w:p w:rsidR="00A616EB" w:rsidRPr="000B3090" w:rsidRDefault="00A616EB" w:rsidP="00C8308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</w:tbl>
    <w:p w:rsidR="00A616EB" w:rsidRPr="000B3090" w:rsidRDefault="00A616EB" w:rsidP="00A616EB">
      <w:pPr>
        <w:spacing w:line="276" w:lineRule="auto"/>
        <w:rPr>
          <w:rFonts w:ascii="Times New Roman" w:eastAsia="標楷體" w:hAnsi="Times New Roman"/>
        </w:rPr>
      </w:pPr>
      <w:r w:rsidRPr="000B3090">
        <w:rPr>
          <w:rFonts w:ascii="Times New Roman" w:eastAsia="標楷體" w:hAnsi="Times New Roman"/>
        </w:rPr>
        <w:t>備註：</w:t>
      </w:r>
      <w:r w:rsidRPr="000B3090">
        <w:rPr>
          <w:rFonts w:ascii="Times New Roman" w:eastAsia="標楷體" w:hAnsi="Times New Roman"/>
        </w:rPr>
        <w:t>1.</w:t>
      </w:r>
      <w:r w:rsidRPr="000B3090">
        <w:rPr>
          <w:rFonts w:ascii="Times New Roman" w:eastAsia="標楷體" w:hAnsi="Times New Roman"/>
        </w:rPr>
        <w:t>「辦理項目」</w:t>
      </w:r>
      <w:proofErr w:type="gramStart"/>
      <w:r w:rsidRPr="000B3090">
        <w:rPr>
          <w:rFonts w:ascii="Times New Roman" w:eastAsia="標楷體" w:hAnsi="Times New Roman"/>
        </w:rPr>
        <w:t>請單選最</w:t>
      </w:r>
      <w:proofErr w:type="gramEnd"/>
      <w:r w:rsidRPr="000B3090">
        <w:rPr>
          <w:rFonts w:ascii="Times New Roman" w:eastAsia="標楷體" w:hAnsi="Times New Roman"/>
        </w:rPr>
        <w:t>適切之項目。</w:t>
      </w:r>
    </w:p>
    <w:p w:rsidR="00A616EB" w:rsidRPr="000B3090" w:rsidRDefault="00A616EB" w:rsidP="00A616EB">
      <w:pPr>
        <w:spacing w:line="276" w:lineRule="auto"/>
        <w:ind w:leftChars="313" w:left="962" w:hangingChars="88" w:hanging="211"/>
        <w:jc w:val="both"/>
        <w:rPr>
          <w:rFonts w:ascii="Times New Roman" w:eastAsia="標楷體" w:hAnsi="Times New Roman"/>
        </w:rPr>
      </w:pPr>
      <w:r w:rsidRPr="000B3090">
        <w:rPr>
          <w:rFonts w:ascii="Times New Roman" w:eastAsia="標楷體" w:hAnsi="Times New Roman"/>
        </w:rPr>
        <w:t xml:space="preserve">2. </w:t>
      </w:r>
      <w:r w:rsidRPr="000B3090">
        <w:rPr>
          <w:rFonts w:ascii="Times New Roman" w:eastAsia="標楷體" w:hAnsi="Times New Roman"/>
        </w:rPr>
        <w:t>與本項子計畫無關之「本項子計畫之量化檢核」項目請填「</w:t>
      </w:r>
      <w:r w:rsidRPr="000B3090">
        <w:rPr>
          <w:rFonts w:ascii="Times New Roman" w:eastAsia="標楷體" w:hAnsi="Times New Roman"/>
        </w:rPr>
        <w:t>0</w:t>
      </w:r>
      <w:r w:rsidRPr="000B3090">
        <w:rPr>
          <w:rFonts w:ascii="Times New Roman" w:eastAsia="標楷體" w:hAnsi="Times New Roman"/>
        </w:rPr>
        <w:t>」，並且請勿自行增加「本項子計畫之量化檢核項目」。</w:t>
      </w:r>
    </w:p>
    <w:p w:rsidR="00A616EB" w:rsidRPr="000B3090" w:rsidRDefault="00A616EB" w:rsidP="00A616EB">
      <w:pPr>
        <w:spacing w:line="276" w:lineRule="auto"/>
        <w:ind w:leftChars="313" w:left="962" w:hangingChars="88" w:hanging="211"/>
        <w:jc w:val="both"/>
        <w:rPr>
          <w:rFonts w:ascii="Times New Roman" w:eastAsia="標楷體" w:hAnsi="Times New Roman"/>
          <w:sz w:val="26"/>
          <w:szCs w:val="26"/>
        </w:rPr>
      </w:pPr>
      <w:r w:rsidRPr="000B3090">
        <w:rPr>
          <w:rFonts w:ascii="Times New Roman" w:eastAsia="標楷體" w:hAnsi="Times New Roman"/>
        </w:rPr>
        <w:t>3.</w:t>
      </w:r>
      <w:r w:rsidRPr="000B3090">
        <w:rPr>
          <w:rFonts w:ascii="Times New Roman" w:eastAsia="標楷體" w:hAnsi="Times New Roman"/>
        </w:rPr>
        <w:t>「執行所遭遇問題、諮詢委員意見及改進作法」如不敷填寫，可自行增列。</w:t>
      </w:r>
      <w:r w:rsidRPr="000B3090">
        <w:rPr>
          <w:rFonts w:ascii="Times New Roman" w:eastAsia="標楷體" w:hAnsi="Times New Roman"/>
          <w:sz w:val="26"/>
          <w:szCs w:val="26"/>
        </w:rPr>
        <w:br w:type="page"/>
      </w:r>
    </w:p>
    <w:p w:rsidR="00A616EB" w:rsidRPr="000B3090" w:rsidRDefault="00A616EB" w:rsidP="00A616EB">
      <w:pPr>
        <w:spacing w:line="276" w:lineRule="auto"/>
        <w:jc w:val="both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lastRenderedPageBreak/>
        <w:t>二、計畫目標</w:t>
      </w:r>
    </w:p>
    <w:p w:rsidR="00A616EB" w:rsidRPr="000B3090" w:rsidRDefault="00A616EB" w:rsidP="00A616EB">
      <w:pPr>
        <w:spacing w:line="360" w:lineRule="auto"/>
        <w:rPr>
          <w:rFonts w:ascii="Times New Roman" w:eastAsia="標楷體" w:hAnsi="Times New Roman"/>
          <w:bCs/>
          <w:sz w:val="26"/>
          <w:szCs w:val="26"/>
        </w:rPr>
      </w:pPr>
    </w:p>
    <w:p w:rsidR="00A616EB" w:rsidRPr="000B3090" w:rsidRDefault="00A616EB" w:rsidP="00A616EB">
      <w:pPr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bCs/>
          <w:sz w:val="28"/>
          <w:szCs w:val="26"/>
        </w:rPr>
        <w:t>三、實施內容工作進度</w:t>
      </w:r>
    </w:p>
    <w:p w:rsidR="00A616EB" w:rsidRPr="000B3090" w:rsidRDefault="00A616EB" w:rsidP="00A616EB">
      <w:pPr>
        <w:spacing w:line="360" w:lineRule="auto"/>
        <w:ind w:leftChars="150" w:left="490" w:hangingChars="50" w:hanging="130"/>
        <w:rPr>
          <w:rFonts w:ascii="Times New Roman" w:eastAsia="標楷體" w:hAnsi="Times New Roman"/>
          <w:sz w:val="26"/>
          <w:szCs w:val="26"/>
        </w:rPr>
      </w:pPr>
      <w:proofErr w:type="gramStart"/>
      <w:r w:rsidRPr="000B3090">
        <w:rPr>
          <w:rFonts w:ascii="Times New Roman" w:eastAsia="標楷體" w:hAnsi="Times New Roman"/>
          <w:sz w:val="26"/>
          <w:szCs w:val="26"/>
        </w:rPr>
        <w:t>（</w:t>
      </w:r>
      <w:proofErr w:type="gramEnd"/>
      <w:r w:rsidRPr="000B3090">
        <w:rPr>
          <w:rFonts w:ascii="Times New Roman" w:eastAsia="標楷體" w:hAnsi="Times New Roman"/>
          <w:sz w:val="26"/>
          <w:szCs w:val="26"/>
        </w:rPr>
        <w:t>說明：請修正更新計畫書</w:t>
      </w:r>
      <w:r w:rsidRPr="000B3090">
        <w:rPr>
          <w:rFonts w:ascii="Times New Roman" w:eastAsia="標楷體" w:hAnsi="Times New Roman"/>
          <w:sz w:val="26"/>
          <w:szCs w:val="26"/>
        </w:rPr>
        <w:t>-</w:t>
      </w:r>
      <w:r w:rsidRPr="000B3090">
        <w:rPr>
          <w:rFonts w:ascii="Times New Roman" w:eastAsia="標楷體" w:hAnsi="Times New Roman"/>
          <w:sz w:val="26"/>
          <w:szCs w:val="26"/>
        </w:rPr>
        <w:t>子計畫工作進度甘特圖，內容應包含工作項目預定進度與實際進度。）</w:t>
      </w:r>
    </w:p>
    <w:p w:rsidR="00A616EB" w:rsidRPr="000B3090" w:rsidRDefault="00A616EB" w:rsidP="00A616EB">
      <w:pPr>
        <w:spacing w:line="360" w:lineRule="auto"/>
        <w:ind w:leftChars="150" w:left="360"/>
        <w:rPr>
          <w:rFonts w:ascii="Times New Roman" w:eastAsia="標楷體" w:hAnsi="Times New Roman"/>
          <w:sz w:val="26"/>
          <w:szCs w:val="26"/>
        </w:rPr>
      </w:pPr>
    </w:p>
    <w:p w:rsidR="00A616EB" w:rsidRPr="000B3090" w:rsidRDefault="00A616EB" w:rsidP="00A616EB">
      <w:pPr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四、經費執行情形</w:t>
      </w:r>
    </w:p>
    <w:p w:rsidR="00A616EB" w:rsidRPr="000B3090" w:rsidRDefault="00A616EB" w:rsidP="00A616EB">
      <w:pPr>
        <w:spacing w:line="360" w:lineRule="auto"/>
        <w:ind w:leftChars="150" w:left="360"/>
        <w:rPr>
          <w:rFonts w:ascii="Times New Roman" w:eastAsia="標楷體" w:hAnsi="Times New Roman"/>
          <w:sz w:val="26"/>
          <w:szCs w:val="26"/>
        </w:rPr>
      </w:pPr>
      <w:proofErr w:type="gramStart"/>
      <w:r w:rsidRPr="000B3090">
        <w:rPr>
          <w:rFonts w:ascii="Times New Roman" w:eastAsia="標楷體" w:hAnsi="Times New Roman"/>
          <w:sz w:val="26"/>
          <w:szCs w:val="26"/>
        </w:rPr>
        <w:t>（</w:t>
      </w:r>
      <w:proofErr w:type="gramEnd"/>
      <w:r w:rsidRPr="000B3090">
        <w:rPr>
          <w:rFonts w:ascii="Times New Roman" w:eastAsia="標楷體" w:hAnsi="Times New Roman"/>
          <w:sz w:val="26"/>
          <w:szCs w:val="26"/>
        </w:rPr>
        <w:t>說明：請以核定的子計畫經費概算表中的項目進行說明。）</w:t>
      </w:r>
    </w:p>
    <w:p w:rsidR="00A616EB" w:rsidRPr="000B3090" w:rsidRDefault="00A616EB" w:rsidP="00A616EB">
      <w:pPr>
        <w:spacing w:line="360" w:lineRule="auto"/>
        <w:ind w:leftChars="150" w:left="360"/>
        <w:rPr>
          <w:rFonts w:ascii="Times New Roman" w:eastAsia="標楷體" w:hAnsi="Times New Roman"/>
          <w:sz w:val="26"/>
          <w:szCs w:val="26"/>
        </w:rPr>
      </w:pPr>
    </w:p>
    <w:p w:rsidR="00A616EB" w:rsidRPr="000B3090" w:rsidRDefault="00A616EB" w:rsidP="00A616EB">
      <w:pPr>
        <w:pStyle w:val="a3"/>
        <w:numPr>
          <w:ilvl w:val="0"/>
          <w:numId w:val="1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827F4E">
        <w:rPr>
          <w:rFonts w:ascii="Times New Roman" w:hint="eastAsia"/>
          <w:color w:val="FF0000"/>
          <w:sz w:val="26"/>
          <w:szCs w:val="26"/>
        </w:rPr>
        <w:t>107</w:t>
      </w:r>
      <w:r w:rsidRPr="000B3090">
        <w:rPr>
          <w:rFonts w:ascii="Times New Roman"/>
          <w:sz w:val="26"/>
          <w:szCs w:val="26"/>
        </w:rPr>
        <w:t>會計年度（</w:t>
      </w:r>
      <w:r w:rsidRPr="00827F4E">
        <w:rPr>
          <w:rFonts w:ascii="Times New Roman"/>
          <w:color w:val="FF0000"/>
          <w:sz w:val="26"/>
          <w:szCs w:val="26"/>
        </w:rPr>
        <w:t>1</w:t>
      </w:r>
      <w:r w:rsidRPr="00827F4E">
        <w:rPr>
          <w:rFonts w:ascii="Times New Roman" w:hint="eastAsia"/>
          <w:color w:val="FF0000"/>
          <w:sz w:val="26"/>
          <w:szCs w:val="26"/>
        </w:rPr>
        <w:t>07</w:t>
      </w:r>
      <w:r w:rsidRPr="000B3090">
        <w:rPr>
          <w:rFonts w:ascii="Times New Roman"/>
          <w:sz w:val="26"/>
          <w:szCs w:val="26"/>
        </w:rPr>
        <w:t>年</w:t>
      </w:r>
      <w:r w:rsidRPr="000B3090">
        <w:rPr>
          <w:rFonts w:ascii="Times New Roman"/>
          <w:sz w:val="26"/>
          <w:szCs w:val="26"/>
        </w:rPr>
        <w:t>8</w:t>
      </w:r>
      <w:r w:rsidRPr="000B3090">
        <w:rPr>
          <w:rFonts w:ascii="Times New Roman"/>
          <w:sz w:val="26"/>
          <w:szCs w:val="26"/>
        </w:rPr>
        <w:t>月至</w:t>
      </w:r>
      <w:r w:rsidRPr="000B3090">
        <w:rPr>
          <w:rFonts w:ascii="Times New Roman"/>
          <w:sz w:val="26"/>
          <w:szCs w:val="26"/>
        </w:rPr>
        <w:t>12</w:t>
      </w:r>
      <w:r w:rsidRPr="000B3090">
        <w:rPr>
          <w:rFonts w:ascii="Times New Roman"/>
          <w:sz w:val="26"/>
          <w:szCs w:val="26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40"/>
        <w:gridCol w:w="2609"/>
        <w:gridCol w:w="1531"/>
        <w:gridCol w:w="1531"/>
        <w:gridCol w:w="3698"/>
      </w:tblGrid>
      <w:tr w:rsidR="00A616EB" w:rsidRPr="000B3090" w:rsidTr="00C83081">
        <w:trPr>
          <w:trHeight w:val="567"/>
          <w:jc w:val="center"/>
        </w:trPr>
        <w:tc>
          <w:tcPr>
            <w:tcW w:w="9755" w:type="dxa"/>
            <w:gridSpan w:val="6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子計畫名稱：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95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經常門項目名稱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備註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46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49" w:type="dxa"/>
            <w:gridSpan w:val="2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Ex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：鐘點費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46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49" w:type="dxa"/>
            <w:gridSpan w:val="2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Ex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：獎助學金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46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49" w:type="dxa"/>
            <w:gridSpan w:val="2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46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49" w:type="dxa"/>
            <w:gridSpan w:val="2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95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經常門總計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(a)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(b)</w:t>
            </w: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ind w:rightChars="40" w:right="96"/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b/a%)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95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資本門項目名稱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86" w:type="dxa"/>
            <w:gridSpan w:val="2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09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Ex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：單槍投影機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86" w:type="dxa"/>
            <w:gridSpan w:val="2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09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86" w:type="dxa"/>
            <w:gridSpan w:val="2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09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86" w:type="dxa"/>
            <w:gridSpan w:val="2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09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95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資本門總計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(c)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(d)</w:t>
            </w: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d/c%)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95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總經費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(e)</w:t>
            </w:r>
          </w:p>
        </w:tc>
        <w:tc>
          <w:tcPr>
            <w:tcW w:w="1531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(f)</w:t>
            </w:r>
          </w:p>
        </w:tc>
        <w:tc>
          <w:tcPr>
            <w:tcW w:w="3698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總經費執行率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f/e%)</w:t>
            </w:r>
          </w:p>
        </w:tc>
      </w:tr>
    </w:tbl>
    <w:p w:rsidR="00A616EB" w:rsidRPr="000B3090" w:rsidRDefault="00A616EB" w:rsidP="00A616EB">
      <w:pPr>
        <w:widowControl/>
        <w:rPr>
          <w:rFonts w:ascii="Times New Roman" w:eastAsia="標楷體" w:hAnsi="Times New Roman"/>
          <w:sz w:val="26"/>
          <w:szCs w:val="26"/>
        </w:rPr>
      </w:pPr>
      <w:r w:rsidRPr="000B3090">
        <w:rPr>
          <w:rFonts w:ascii="Times New Roman" w:eastAsia="標楷體" w:hAnsi="Times New Roman"/>
          <w:sz w:val="26"/>
          <w:szCs w:val="26"/>
        </w:rPr>
        <w:br w:type="page"/>
      </w:r>
    </w:p>
    <w:p w:rsidR="00A616EB" w:rsidRPr="000B3090" w:rsidRDefault="00A616EB" w:rsidP="00A616EB">
      <w:pPr>
        <w:pStyle w:val="a3"/>
        <w:numPr>
          <w:ilvl w:val="0"/>
          <w:numId w:val="1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827F4E">
        <w:rPr>
          <w:rFonts w:ascii="Times New Roman" w:hint="eastAsia"/>
          <w:color w:val="FF0000"/>
          <w:sz w:val="26"/>
          <w:szCs w:val="26"/>
        </w:rPr>
        <w:lastRenderedPageBreak/>
        <w:t>108</w:t>
      </w:r>
      <w:r w:rsidRPr="000B3090">
        <w:rPr>
          <w:rFonts w:ascii="Times New Roman"/>
          <w:sz w:val="26"/>
          <w:szCs w:val="26"/>
        </w:rPr>
        <w:t>會計年度（</w:t>
      </w:r>
      <w:r w:rsidRPr="00827F4E">
        <w:rPr>
          <w:rFonts w:ascii="Times New Roman" w:hint="eastAsia"/>
          <w:color w:val="FF0000"/>
          <w:sz w:val="26"/>
          <w:szCs w:val="26"/>
        </w:rPr>
        <w:t>108</w:t>
      </w:r>
      <w:r w:rsidRPr="000B3090">
        <w:rPr>
          <w:rFonts w:ascii="Times New Roman"/>
          <w:sz w:val="26"/>
          <w:szCs w:val="26"/>
        </w:rPr>
        <w:t>年</w:t>
      </w:r>
      <w:r w:rsidRPr="000B3090">
        <w:rPr>
          <w:rFonts w:ascii="Times New Roman"/>
          <w:sz w:val="26"/>
          <w:szCs w:val="26"/>
        </w:rPr>
        <w:t>1</w:t>
      </w:r>
      <w:r w:rsidRPr="000B3090">
        <w:rPr>
          <w:rFonts w:ascii="Times New Roman"/>
          <w:sz w:val="26"/>
          <w:szCs w:val="26"/>
        </w:rPr>
        <w:t>月至</w:t>
      </w:r>
      <w:r w:rsidRPr="000B3090">
        <w:rPr>
          <w:rFonts w:ascii="Times New Roman"/>
          <w:sz w:val="26"/>
          <w:szCs w:val="26"/>
        </w:rPr>
        <w:t>7</w:t>
      </w:r>
      <w:r w:rsidRPr="000B3090">
        <w:rPr>
          <w:rFonts w:ascii="Times New Roman"/>
          <w:sz w:val="26"/>
          <w:szCs w:val="26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9"/>
        <w:gridCol w:w="2552"/>
        <w:gridCol w:w="1497"/>
        <w:gridCol w:w="1497"/>
        <w:gridCol w:w="3617"/>
      </w:tblGrid>
      <w:tr w:rsidR="00A616EB" w:rsidRPr="000B3090" w:rsidTr="00C83081">
        <w:trPr>
          <w:trHeight w:val="567"/>
          <w:jc w:val="center"/>
        </w:trPr>
        <w:tc>
          <w:tcPr>
            <w:tcW w:w="9540" w:type="dxa"/>
            <w:gridSpan w:val="6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子計畫名稱：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29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經常門項目名稱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備註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38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90" w:type="dxa"/>
            <w:gridSpan w:val="2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Ex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：國內旅費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38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90" w:type="dxa"/>
            <w:gridSpan w:val="2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Ex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：材料費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38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90" w:type="dxa"/>
            <w:gridSpan w:val="2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38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90" w:type="dxa"/>
            <w:gridSpan w:val="2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29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經常門總計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(a)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(b)</w:t>
            </w: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b/a%)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29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資本門項目名稱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77" w:type="dxa"/>
            <w:gridSpan w:val="2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Ex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：筆記型電腦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77" w:type="dxa"/>
            <w:gridSpan w:val="2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77" w:type="dxa"/>
            <w:gridSpan w:val="2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77" w:type="dxa"/>
            <w:gridSpan w:val="2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A616EB" w:rsidRPr="000B3090" w:rsidRDefault="00A616EB" w:rsidP="00C83081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29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資本門總計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(c)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(d)</w:t>
            </w: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d/c%)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2929" w:type="dxa"/>
            <w:gridSpan w:val="3"/>
            <w:vAlign w:val="center"/>
          </w:tcPr>
          <w:p w:rsidR="00A616EB" w:rsidRPr="000B3090" w:rsidRDefault="00A616EB" w:rsidP="00C83081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總經費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(e)</w:t>
            </w:r>
          </w:p>
        </w:tc>
        <w:tc>
          <w:tcPr>
            <w:tcW w:w="1497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(f)</w:t>
            </w:r>
          </w:p>
        </w:tc>
        <w:tc>
          <w:tcPr>
            <w:tcW w:w="3616" w:type="dxa"/>
            <w:vAlign w:val="center"/>
          </w:tcPr>
          <w:p w:rsidR="00A616EB" w:rsidRPr="000B3090" w:rsidRDefault="00A616EB" w:rsidP="00C83081">
            <w:pPr>
              <w:jc w:val="righ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總經費執行率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f/e%)</w:t>
            </w:r>
          </w:p>
        </w:tc>
      </w:tr>
    </w:tbl>
    <w:p w:rsidR="00A616EB" w:rsidRPr="000B3090" w:rsidRDefault="00A616EB" w:rsidP="00A616EB">
      <w:pPr>
        <w:spacing w:beforeLines="50" w:before="180" w:line="360" w:lineRule="auto"/>
        <w:rPr>
          <w:rFonts w:ascii="Times New Roman" w:eastAsia="標楷體" w:hAnsi="Times New Roman"/>
          <w:sz w:val="26"/>
          <w:szCs w:val="26"/>
        </w:rPr>
      </w:pPr>
    </w:p>
    <w:p w:rsidR="00A616EB" w:rsidRPr="000B3090" w:rsidRDefault="00A616EB" w:rsidP="00A616EB">
      <w:pPr>
        <w:widowControl/>
        <w:rPr>
          <w:rFonts w:ascii="Times New Roman" w:eastAsia="標楷體" w:hAnsi="Times New Roman"/>
          <w:sz w:val="26"/>
          <w:szCs w:val="26"/>
        </w:rPr>
      </w:pPr>
      <w:r w:rsidRPr="000B3090">
        <w:rPr>
          <w:rFonts w:ascii="Times New Roman" w:eastAsia="標楷體" w:hAnsi="Times New Roman"/>
          <w:sz w:val="26"/>
          <w:szCs w:val="26"/>
        </w:rPr>
        <w:br w:type="page"/>
      </w:r>
    </w:p>
    <w:p w:rsidR="00A616EB" w:rsidRPr="000B3090" w:rsidRDefault="00A616EB" w:rsidP="00A616EB">
      <w:pPr>
        <w:spacing w:beforeLines="50" w:before="180"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lastRenderedPageBreak/>
        <w:t>五、執行成果（含照片）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21"/>
        <w:gridCol w:w="3122"/>
      </w:tblGrid>
      <w:tr w:rsidR="00A616EB" w:rsidRPr="000B3090" w:rsidTr="00C83081">
        <w:trPr>
          <w:trHeight w:val="226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相片內容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相片內容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相片內容</w:t>
            </w:r>
          </w:p>
        </w:tc>
      </w:tr>
      <w:tr w:rsidR="00A616EB" w:rsidRPr="000B3090" w:rsidTr="00C83081">
        <w:trPr>
          <w:trHeight w:val="226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</w:t>
            </w:r>
          </w:p>
        </w:tc>
      </w:tr>
      <w:tr w:rsidR="00A616EB" w:rsidRPr="000B3090" w:rsidTr="00C83081">
        <w:trPr>
          <w:trHeight w:val="567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相片內容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相片內容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A616EB" w:rsidRPr="000B3090" w:rsidRDefault="00A616EB" w:rsidP="00C8308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sz w:val="26"/>
                <w:szCs w:val="26"/>
              </w:rPr>
              <w:t>相片內容</w:t>
            </w:r>
          </w:p>
        </w:tc>
      </w:tr>
    </w:tbl>
    <w:p w:rsidR="00A616EB" w:rsidRPr="000B3090" w:rsidRDefault="00A616EB" w:rsidP="00A616EB">
      <w:pPr>
        <w:rPr>
          <w:rFonts w:ascii="Times New Roman" w:eastAsia="標楷體" w:hAnsi="Times New Roman"/>
          <w:sz w:val="26"/>
          <w:szCs w:val="26"/>
        </w:rPr>
      </w:pPr>
    </w:p>
    <w:p w:rsidR="00A616EB" w:rsidRPr="000B3090" w:rsidRDefault="00A616EB" w:rsidP="00A616EB">
      <w:pPr>
        <w:spacing w:line="360" w:lineRule="auto"/>
        <w:rPr>
          <w:rFonts w:ascii="Times New Roman" w:eastAsia="標楷體" w:hAnsi="Times New Roman"/>
          <w:bCs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六、</w:t>
      </w:r>
      <w:r w:rsidRPr="000B3090">
        <w:rPr>
          <w:rFonts w:ascii="Times New Roman" w:eastAsia="標楷體" w:hAnsi="Times New Roman"/>
          <w:bCs/>
          <w:sz w:val="28"/>
          <w:szCs w:val="26"/>
        </w:rPr>
        <w:t>效益評估</w:t>
      </w:r>
    </w:p>
    <w:p w:rsidR="00A616EB" w:rsidRPr="000B3090" w:rsidRDefault="00A616EB" w:rsidP="00A616EB">
      <w:pPr>
        <w:pStyle w:val="a3"/>
        <w:numPr>
          <w:ilvl w:val="0"/>
          <w:numId w:val="2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量化分析</w:t>
      </w:r>
    </w:p>
    <w:p w:rsidR="00A616EB" w:rsidRPr="000B3090" w:rsidRDefault="00A616EB" w:rsidP="00A616EB">
      <w:pPr>
        <w:pStyle w:val="a3"/>
        <w:numPr>
          <w:ilvl w:val="0"/>
          <w:numId w:val="2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質性分析</w:t>
      </w:r>
    </w:p>
    <w:p w:rsidR="00A616EB" w:rsidRPr="000B3090" w:rsidRDefault="00A616EB" w:rsidP="00A616EB">
      <w:pPr>
        <w:pStyle w:val="a3"/>
        <w:numPr>
          <w:ilvl w:val="0"/>
          <w:numId w:val="2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自評執行成效</w:t>
      </w:r>
    </w:p>
    <w:p w:rsidR="00A616EB" w:rsidRPr="000B3090" w:rsidRDefault="00A616EB" w:rsidP="00A616EB">
      <w:pPr>
        <w:ind w:leftChars="100" w:left="240"/>
        <w:rPr>
          <w:rFonts w:ascii="Times New Roman" w:eastAsia="標楷體" w:hAnsi="Times New Roman"/>
          <w:sz w:val="26"/>
          <w:szCs w:val="26"/>
        </w:rPr>
      </w:pPr>
    </w:p>
    <w:p w:rsidR="00A616EB" w:rsidRPr="000B3090" w:rsidRDefault="00A616EB" w:rsidP="00A616EB">
      <w:pPr>
        <w:spacing w:line="360" w:lineRule="auto"/>
        <w:rPr>
          <w:rFonts w:ascii="Times New Roman" w:eastAsia="標楷體" w:hAnsi="Times New Roman"/>
          <w:bCs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七、</w:t>
      </w:r>
      <w:r w:rsidRPr="000B3090">
        <w:rPr>
          <w:rFonts w:ascii="Times New Roman" w:eastAsia="標楷體" w:hAnsi="Times New Roman"/>
          <w:bCs/>
          <w:sz w:val="28"/>
          <w:szCs w:val="26"/>
        </w:rPr>
        <w:t>檢討與建議</w:t>
      </w:r>
    </w:p>
    <w:p w:rsidR="00A616EB" w:rsidRPr="000B3090" w:rsidRDefault="00A616EB" w:rsidP="00A616EB">
      <w:pPr>
        <w:pStyle w:val="a3"/>
        <w:numPr>
          <w:ilvl w:val="0"/>
          <w:numId w:val="3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對本項子計畫執行成效之檢討與建議。</w:t>
      </w:r>
    </w:p>
    <w:p w:rsidR="00A616EB" w:rsidRPr="000B3090" w:rsidRDefault="00A616EB" w:rsidP="00A616EB">
      <w:pPr>
        <w:pStyle w:val="a3"/>
        <w:numPr>
          <w:ilvl w:val="0"/>
          <w:numId w:val="3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本項子計畫對高職優質化輔助方案之檢討與建議。</w:t>
      </w:r>
    </w:p>
    <w:p w:rsidR="00867C7C" w:rsidRPr="00A616EB" w:rsidRDefault="00867C7C"/>
    <w:sectPr w:rsidR="00867C7C" w:rsidRPr="00A616EB" w:rsidSect="00A61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74" w:rsidRDefault="00792074" w:rsidP="00A616EB">
      <w:r>
        <w:separator/>
      </w:r>
    </w:p>
  </w:endnote>
  <w:endnote w:type="continuationSeparator" w:id="0">
    <w:p w:rsidR="00792074" w:rsidRDefault="00792074" w:rsidP="00A6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EB" w:rsidRDefault="00A616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EB" w:rsidRDefault="00A616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EB" w:rsidRDefault="00A61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74" w:rsidRDefault="00792074" w:rsidP="00A616EB">
      <w:r>
        <w:separator/>
      </w:r>
    </w:p>
  </w:footnote>
  <w:footnote w:type="continuationSeparator" w:id="0">
    <w:p w:rsidR="00792074" w:rsidRDefault="00792074" w:rsidP="00A6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EB" w:rsidRDefault="00A616EB" w:rsidP="00A616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EB" w:rsidRDefault="00A616EB" w:rsidP="00A616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EB" w:rsidRDefault="00A616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41C"/>
    <w:multiLevelType w:val="hybridMultilevel"/>
    <w:tmpl w:val="7902DC74"/>
    <w:lvl w:ilvl="0" w:tplc="4A66B384">
      <w:start w:val="1"/>
      <w:numFmt w:val="taiwaneseCountingThousand"/>
      <w:lvlText w:val="(%1)"/>
      <w:lvlJc w:val="left"/>
      <w:pPr>
        <w:ind w:left="1196" w:hanging="6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569FC"/>
    <w:multiLevelType w:val="hybridMultilevel"/>
    <w:tmpl w:val="7902DC74"/>
    <w:lvl w:ilvl="0" w:tplc="4A66B384">
      <w:start w:val="1"/>
      <w:numFmt w:val="taiwaneseCountingThousand"/>
      <w:lvlText w:val="(%1)"/>
      <w:lvlJc w:val="left"/>
      <w:pPr>
        <w:ind w:left="1196" w:hanging="6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8638D"/>
    <w:multiLevelType w:val="hybridMultilevel"/>
    <w:tmpl w:val="7902DC74"/>
    <w:lvl w:ilvl="0" w:tplc="4A66B384">
      <w:start w:val="1"/>
      <w:numFmt w:val="taiwaneseCountingThousand"/>
      <w:lvlText w:val="(%1)"/>
      <w:lvlJc w:val="left"/>
      <w:pPr>
        <w:ind w:left="1196" w:hanging="6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B"/>
    <w:rsid w:val="00251A74"/>
    <w:rsid w:val="006845D6"/>
    <w:rsid w:val="00792074"/>
    <w:rsid w:val="00867C7C"/>
    <w:rsid w:val="00A6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955DD"/>
  <w15:chartTrackingRefBased/>
  <w15:docId w15:val="{4996ED3B-25F3-470B-838C-F3D52F3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6EB"/>
    <w:pPr>
      <w:ind w:leftChars="200" w:left="480"/>
    </w:pPr>
    <w:rPr>
      <w:rFonts w:ascii="標楷體" w:eastAsia="標楷體" w:hAnsi="Times New Roman"/>
      <w:szCs w:val="20"/>
    </w:rPr>
  </w:style>
  <w:style w:type="paragraph" w:styleId="a4">
    <w:name w:val="header"/>
    <w:basedOn w:val="a"/>
    <w:link w:val="a5"/>
    <w:uiPriority w:val="99"/>
    <w:unhideWhenUsed/>
    <w:rsid w:val="00A6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16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16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2019-10-22T02:56:00Z</dcterms:created>
  <dcterms:modified xsi:type="dcterms:W3CDTF">2019-10-22T03:07:00Z</dcterms:modified>
</cp:coreProperties>
</file>