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437" w:rsidRPr="003D0452" w:rsidRDefault="006E400D" w:rsidP="00C32437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11</w:t>
      </w:r>
      <w:r w:rsidR="0059016F">
        <w:rPr>
          <w:rFonts w:ascii="Times New Roman" w:eastAsia="標楷體" w:hAnsi="Times New Roman"/>
          <w:b/>
          <w:sz w:val="36"/>
          <w:szCs w:val="36"/>
        </w:rPr>
        <w:t>4</w:t>
      </w:r>
      <w:r w:rsidR="00EF6CD0">
        <w:rPr>
          <w:rFonts w:ascii="Times New Roman" w:eastAsia="標楷體" w:hAnsi="Times New Roman" w:hint="eastAsia"/>
          <w:b/>
          <w:sz w:val="36"/>
          <w:szCs w:val="36"/>
        </w:rPr>
        <w:t>-</w:t>
      </w:r>
      <w:r w:rsidR="0059016F">
        <w:rPr>
          <w:rFonts w:ascii="Times New Roman" w:eastAsia="標楷體" w:hAnsi="Times New Roman"/>
          <w:b/>
          <w:sz w:val="36"/>
          <w:szCs w:val="36"/>
        </w:rPr>
        <w:t>1</w:t>
      </w:r>
      <w:r w:rsidR="00C32437" w:rsidRPr="003D0452">
        <w:rPr>
          <w:rFonts w:ascii="Times New Roman" w:eastAsia="標楷體" w:hAnsi="Times New Roman" w:hint="eastAsia"/>
          <w:b/>
          <w:sz w:val="36"/>
          <w:szCs w:val="36"/>
        </w:rPr>
        <w:t>國立東石高級中學</w:t>
      </w:r>
      <w:r w:rsidR="00C32437" w:rsidRPr="003D0452">
        <w:rPr>
          <w:rFonts w:ascii="Times New Roman" w:eastAsia="標楷體" w:hAnsi="Times New Roman"/>
          <w:b/>
          <w:sz w:val="36"/>
          <w:szCs w:val="36"/>
        </w:rPr>
        <w:t>校內獎學金申請書</w:t>
      </w:r>
    </w:p>
    <w:tbl>
      <w:tblPr>
        <w:tblW w:w="983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851"/>
        <w:gridCol w:w="1154"/>
        <w:gridCol w:w="1255"/>
        <w:gridCol w:w="2022"/>
        <w:gridCol w:w="1239"/>
        <w:gridCol w:w="2038"/>
      </w:tblGrid>
      <w:tr w:rsidR="00C32437" w:rsidRPr="00CB7E9E" w:rsidTr="009A23C2">
        <w:trPr>
          <w:trHeight w:val="82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37" w:rsidRPr="00CB7E9E" w:rsidRDefault="00C32437" w:rsidP="009A23C2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DF0ED7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37" w:rsidRPr="00CB7E9E" w:rsidRDefault="00C32437" w:rsidP="009A23C2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37" w:rsidRPr="00CB7E9E" w:rsidRDefault="00C32437" w:rsidP="009A23C2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CB7E9E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學號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37" w:rsidRPr="00CB7E9E" w:rsidRDefault="00C32437" w:rsidP="009A23C2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37" w:rsidRPr="00CB7E9E" w:rsidRDefault="00C32437" w:rsidP="009A23C2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CB7E9E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37" w:rsidRPr="00DF0ED7" w:rsidRDefault="00C32437" w:rsidP="009A23C2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32437" w:rsidRPr="00CB7E9E" w:rsidTr="009A23C2">
        <w:trPr>
          <w:trHeight w:val="435"/>
          <w:jc w:val="center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37" w:rsidRPr="00CB7E9E" w:rsidRDefault="00C32437" w:rsidP="009A23C2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DF0ED7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前學期智育成績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37" w:rsidRPr="00CB7E9E" w:rsidRDefault="00C32437" w:rsidP="009A23C2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DF0ED7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37" w:rsidRPr="00CB7E9E" w:rsidRDefault="00C32437" w:rsidP="00163A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DF0ED7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前學期體育成績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37" w:rsidRPr="00DF0ED7" w:rsidRDefault="00C32437" w:rsidP="009A23C2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32437" w:rsidRPr="00CB7E9E" w:rsidTr="009A23C2">
        <w:trPr>
          <w:trHeight w:val="705"/>
          <w:jc w:val="center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37" w:rsidRPr="00CB7E9E" w:rsidRDefault="00C32437" w:rsidP="009A23C2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CB7E9E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獎懲</w:t>
            </w:r>
            <w:r w:rsidRPr="00CB7E9E"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紀錄確認</w:t>
            </w:r>
          </w:p>
        </w:tc>
        <w:tc>
          <w:tcPr>
            <w:tcW w:w="7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37" w:rsidRPr="00CB7E9E" w:rsidRDefault="00C32437" w:rsidP="00163A98">
            <w:pPr>
              <w:widowControl/>
              <w:adjustRightInd w:val="0"/>
              <w:snapToGrid w:val="0"/>
              <w:spacing w:line="520" w:lineRule="atLeast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DF0ED7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□前學期無警告以上之紀錄</w:t>
            </w:r>
          </w:p>
          <w:p w:rsidR="00C32437" w:rsidRPr="00DF0ED7" w:rsidRDefault="00C32437" w:rsidP="00163A98">
            <w:pPr>
              <w:widowControl/>
              <w:adjustRightInd w:val="0"/>
              <w:snapToGrid w:val="0"/>
              <w:spacing w:line="520" w:lineRule="atLeast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DF0ED7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□前學期無小過以上之紀錄</w:t>
            </w:r>
          </w:p>
        </w:tc>
      </w:tr>
      <w:tr w:rsidR="00C32437" w:rsidRPr="00DF0ED7" w:rsidTr="009A23C2">
        <w:trPr>
          <w:trHeight w:val="2085"/>
          <w:jc w:val="center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37" w:rsidRPr="001E5239" w:rsidRDefault="00C32437" w:rsidP="001E52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1E5239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佐證資料</w:t>
            </w:r>
          </w:p>
          <w:p w:rsidR="00C32437" w:rsidRPr="00DF0ED7" w:rsidRDefault="00C32437" w:rsidP="001E52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1E5239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（有附請打勾</w:t>
            </w:r>
            <w:r w:rsidRPr="001E5239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7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8D" w:rsidRDefault="00F22B8D" w:rsidP="00F22B8D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□低收　□中（低）收　□清寒　□身障</w:t>
            </w:r>
            <w:r w:rsidR="000257D9"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□設籍六腳鄉</w:t>
            </w:r>
          </w:p>
          <w:p w:rsidR="00F22B8D" w:rsidRDefault="00F22B8D" w:rsidP="00F22B8D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□乙級技術士檢定及格證明　□技藝競賽獲獎證明</w:t>
            </w:r>
          </w:p>
          <w:p w:rsidR="00F22B8D" w:rsidRDefault="00F22B8D" w:rsidP="00F22B8D">
            <w:pPr>
              <w:widowControl/>
              <w:adjustRightInd w:val="0"/>
              <w:snapToGrid w:val="0"/>
              <w:spacing w:line="40" w:lineRule="atLeast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註</w:t>
            </w:r>
            <w:proofErr w:type="gramEnd"/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:</w:t>
            </w:r>
          </w:p>
          <w:p w:rsidR="00F22B8D" w:rsidRDefault="00F22B8D" w:rsidP="00F22B8D">
            <w:pPr>
              <w:widowControl/>
              <w:adjustRightInd w:val="0"/>
              <w:snapToGrid w:val="0"/>
              <w:spacing w:line="40" w:lineRule="atLeast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有上述資格</w:t>
            </w:r>
            <w:r w:rsidR="00AC301A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條件</w:t>
            </w:r>
            <w:bookmarkStart w:id="0" w:name="_GoBack"/>
            <w:bookmarkEnd w:id="0"/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者均需附佐證資料（如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低收、中低收、清寒、身障、戶籍謄本、戶口名簿或身分證等</w:t>
            </w:r>
            <w:r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 w:val="28"/>
                <w:szCs w:val="28"/>
                <w:u w:val="single"/>
              </w:rPr>
              <w:t>影印本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）。</w:t>
            </w:r>
          </w:p>
          <w:p w:rsidR="00163A98" w:rsidRPr="00214D95" w:rsidRDefault="00F22B8D" w:rsidP="00F22B8D">
            <w:pPr>
              <w:widowControl/>
              <w:adjustRightInd w:val="0"/>
              <w:snapToGrid w:val="0"/>
              <w:spacing w:line="40" w:lineRule="atLeast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戶籍謄本或戶口名簿（</w:t>
            </w:r>
            <w:r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 w:val="28"/>
                <w:szCs w:val="28"/>
                <w:u w:val="single"/>
              </w:rPr>
              <w:t>需詳細版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）。</w:t>
            </w:r>
          </w:p>
        </w:tc>
      </w:tr>
      <w:tr w:rsidR="00C32437" w:rsidRPr="00DF0ED7" w:rsidTr="00405901">
        <w:trPr>
          <w:trHeight w:val="2350"/>
          <w:jc w:val="center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37" w:rsidRPr="00DF0ED7" w:rsidRDefault="00C32437" w:rsidP="001E5239">
            <w:pPr>
              <w:widowControl/>
              <w:adjustRightInd w:val="0"/>
              <w:snapToGrid w:val="0"/>
              <w:spacing w:line="52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DF0ED7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申請清寒獎學金請班導師詳敘學生家庭狀況</w:t>
            </w:r>
          </w:p>
        </w:tc>
        <w:tc>
          <w:tcPr>
            <w:tcW w:w="7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37" w:rsidRPr="00DF0ED7" w:rsidRDefault="00C32437" w:rsidP="009A23C2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DF0ED7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2437" w:rsidRPr="00DF0ED7" w:rsidTr="009A23C2">
        <w:trPr>
          <w:trHeight w:val="840"/>
          <w:jc w:val="center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37" w:rsidRPr="00DF0ED7" w:rsidRDefault="00C32437" w:rsidP="009A23C2">
            <w:pPr>
              <w:widowControl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DF0ED7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審查委員會決議</w:t>
            </w:r>
          </w:p>
        </w:tc>
        <w:tc>
          <w:tcPr>
            <w:tcW w:w="7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37" w:rsidRPr="00DF0ED7" w:rsidRDefault="00C32437" w:rsidP="009A23C2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DF0ED7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通過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 xml:space="preserve">　　</w:t>
            </w:r>
            <w:r w:rsidRPr="00DF0ED7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不通過</w:t>
            </w:r>
          </w:p>
        </w:tc>
      </w:tr>
      <w:tr w:rsidR="00C32437" w:rsidRPr="00DF0ED7" w:rsidTr="00455FFF">
        <w:trPr>
          <w:trHeight w:val="5381"/>
          <w:jc w:val="center"/>
        </w:trPr>
        <w:tc>
          <w:tcPr>
            <w:tcW w:w="9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437" w:rsidRDefault="00C32437" w:rsidP="009A23C2">
            <w:pPr>
              <w:widowControl/>
              <w:spacing w:line="500" w:lineRule="exact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DF0ED7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注意事項</w:t>
            </w:r>
          </w:p>
          <w:p w:rsidR="00C32437" w:rsidRPr="003D0452" w:rsidRDefault="00C32437" w:rsidP="00C32437">
            <w:pPr>
              <w:pStyle w:val="a3"/>
              <w:widowControl/>
              <w:numPr>
                <w:ilvl w:val="0"/>
                <w:numId w:val="2"/>
              </w:numPr>
              <w:spacing w:line="500" w:lineRule="exact"/>
              <w:ind w:leftChars="0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3D045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即日起至</w:t>
            </w:r>
            <w:r w:rsidR="00931806" w:rsidRPr="008A5457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1</w:t>
            </w:r>
            <w:r w:rsidR="00B14CAD" w:rsidRPr="008A5457"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  <w:t>1</w:t>
            </w:r>
            <w:r w:rsidR="00962837" w:rsidRPr="008A5457"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  <w:t>4</w:t>
            </w:r>
            <w:r w:rsidRPr="008A5457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年</w:t>
            </w:r>
            <w:r w:rsidR="0059016F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9</w:t>
            </w:r>
            <w:r w:rsidRPr="008A5457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月</w:t>
            </w:r>
            <w:r w:rsidR="0059016F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3</w:t>
            </w:r>
            <w:r w:rsidR="0059016F"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  <w:t>0</w:t>
            </w:r>
            <w:r w:rsidR="0032726D" w:rsidRPr="008A5457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日（</w:t>
            </w:r>
            <w:r w:rsidR="00DE01D7" w:rsidRPr="008A5457"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  <w:t>星期</w:t>
            </w:r>
            <w:r w:rsidR="0059016F"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  <w:t>二</w:t>
            </w:r>
            <w:r w:rsidR="0032726D" w:rsidRPr="008A5457"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  <w:t>）</w:t>
            </w:r>
            <w:r w:rsidR="00936968" w:rsidRPr="008A5457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17</w:t>
            </w:r>
            <w:r w:rsidR="00936968" w:rsidRPr="00D512ED"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  <w:t>:</w:t>
            </w:r>
            <w:r w:rsidR="00936968" w:rsidRPr="00D512ED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00</w:t>
            </w:r>
            <w:r w:rsidRPr="00D512ED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前</w:t>
            </w:r>
            <w:r w:rsidRPr="003D045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，填寫申請表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後</w:t>
            </w:r>
            <w:r w:rsidRPr="003D045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，連同所需資料繳交至教務處試務組，逾期不候。</w:t>
            </w:r>
          </w:p>
          <w:p w:rsidR="00C32437" w:rsidRDefault="008A41FB" w:rsidP="00C32437">
            <w:pPr>
              <w:pStyle w:val="a3"/>
              <w:widowControl/>
              <w:numPr>
                <w:ilvl w:val="0"/>
                <w:numId w:val="2"/>
              </w:numPr>
              <w:spacing w:line="500" w:lineRule="exact"/>
              <w:ind w:leftChars="0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已獲得「教育部就近</w:t>
            </w:r>
            <w:r w:rsidR="00B14CAD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入學獎學金」者不可</w:t>
            </w:r>
            <w:r w:rsidR="00C32437" w:rsidRPr="003D045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再</w:t>
            </w:r>
            <w:r w:rsidR="0048676F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提出</w:t>
            </w:r>
            <w:r w:rsidR="00C32437" w:rsidRPr="003D045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申請。</w:t>
            </w:r>
          </w:p>
          <w:p w:rsidR="00C32437" w:rsidRDefault="00C32437" w:rsidP="00C32437">
            <w:pPr>
              <w:pStyle w:val="a3"/>
              <w:widowControl/>
              <w:numPr>
                <w:ilvl w:val="0"/>
                <w:numId w:val="2"/>
              </w:numPr>
              <w:spacing w:line="500" w:lineRule="exact"/>
              <w:ind w:leftChars="0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DF0ED7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申請辦法及申請表均可至學校網站「獎學金專區」下載及填寫。</w:t>
            </w:r>
          </w:p>
          <w:p w:rsidR="00C32437" w:rsidRDefault="00C32437" w:rsidP="00C32437">
            <w:pPr>
              <w:pStyle w:val="a3"/>
              <w:widowControl/>
              <w:numPr>
                <w:ilvl w:val="0"/>
                <w:numId w:val="2"/>
              </w:numPr>
              <w:spacing w:line="500" w:lineRule="exact"/>
              <w:ind w:leftChars="0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DF0ED7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請直接填入</w:t>
            </w:r>
            <w:r w:rsidR="009C2860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前</w:t>
            </w:r>
            <w:r w:rsidRPr="00DF0ED7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學期成績單上的「智育成績」或「體育成績」備查，毋須另外申請成績單。</w:t>
            </w:r>
          </w:p>
          <w:p w:rsidR="00A16C43" w:rsidRDefault="00A16C43" w:rsidP="00C32437">
            <w:pPr>
              <w:pStyle w:val="a3"/>
              <w:widowControl/>
              <w:numPr>
                <w:ilvl w:val="0"/>
                <w:numId w:val="2"/>
              </w:numPr>
              <w:spacing w:line="500" w:lineRule="exact"/>
              <w:ind w:leftChars="0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第一學期因</w:t>
            </w:r>
            <w:r w:rsidR="00936968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一年級</w:t>
            </w:r>
            <w:r w:rsidR="00936968"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無在校成績，請勿提出申請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。</w:t>
            </w:r>
          </w:p>
          <w:p w:rsidR="008526F8" w:rsidRDefault="008526F8" w:rsidP="00C32437">
            <w:pPr>
              <w:pStyle w:val="a3"/>
              <w:widowControl/>
              <w:numPr>
                <w:ilvl w:val="0"/>
                <w:numId w:val="2"/>
              </w:numPr>
              <w:spacing w:line="500" w:lineRule="exact"/>
              <w:ind w:leftChars="0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申請人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需附感謝函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一份。</w:t>
            </w:r>
          </w:p>
          <w:p w:rsidR="00C32437" w:rsidRDefault="00C32437" w:rsidP="00C32437">
            <w:pPr>
              <w:pStyle w:val="a3"/>
              <w:widowControl/>
              <w:numPr>
                <w:ilvl w:val="0"/>
                <w:numId w:val="2"/>
              </w:numPr>
              <w:spacing w:line="500" w:lineRule="exact"/>
              <w:ind w:leftChars="0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3D045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各項獎學金需經校內獎學金審查委員會審查核定後發放。</w:t>
            </w:r>
          </w:p>
          <w:p w:rsidR="00667161" w:rsidRPr="003D0452" w:rsidRDefault="00667161" w:rsidP="00C32437">
            <w:pPr>
              <w:pStyle w:val="a3"/>
              <w:widowControl/>
              <w:numPr>
                <w:ilvl w:val="0"/>
                <w:numId w:val="2"/>
              </w:numPr>
              <w:spacing w:line="500" w:lineRule="exact"/>
              <w:ind w:leftChars="0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如有疑問均可撥打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05-3794180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轉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206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教務處試</w:t>
            </w:r>
            <w:proofErr w:type="gramStart"/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務</w:t>
            </w:r>
            <w:proofErr w:type="gramEnd"/>
            <w:r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組詢問。</w:t>
            </w:r>
          </w:p>
        </w:tc>
      </w:tr>
    </w:tbl>
    <w:p w:rsidR="00C32437" w:rsidRPr="00C32437" w:rsidRDefault="00C32437">
      <w:pPr>
        <w:rPr>
          <w:rFonts w:ascii="Times New Roman" w:eastAsia="標楷體" w:hAnsi="Times New Roman"/>
        </w:rPr>
      </w:pPr>
    </w:p>
    <w:sectPr w:rsidR="00C32437" w:rsidRPr="00C32437" w:rsidSect="00DF0ED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4002A"/>
    <w:multiLevelType w:val="hybridMultilevel"/>
    <w:tmpl w:val="6CC64F2E"/>
    <w:lvl w:ilvl="0" w:tplc="03B8F6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E25D98"/>
    <w:multiLevelType w:val="hybridMultilevel"/>
    <w:tmpl w:val="6CC64F2E"/>
    <w:lvl w:ilvl="0" w:tplc="03B8F6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ED7"/>
    <w:rsid w:val="000257D9"/>
    <w:rsid w:val="0006729A"/>
    <w:rsid w:val="00163A98"/>
    <w:rsid w:val="001C0827"/>
    <w:rsid w:val="001C617B"/>
    <w:rsid w:val="001E224F"/>
    <w:rsid w:val="001E5239"/>
    <w:rsid w:val="0020388D"/>
    <w:rsid w:val="00214D95"/>
    <w:rsid w:val="0032726D"/>
    <w:rsid w:val="003D0452"/>
    <w:rsid w:val="003F1E97"/>
    <w:rsid w:val="00405901"/>
    <w:rsid w:val="00455FFF"/>
    <w:rsid w:val="0048676F"/>
    <w:rsid w:val="0059016F"/>
    <w:rsid w:val="005B2420"/>
    <w:rsid w:val="00630610"/>
    <w:rsid w:val="00667161"/>
    <w:rsid w:val="006D3FE9"/>
    <w:rsid w:val="006E400D"/>
    <w:rsid w:val="006E6305"/>
    <w:rsid w:val="006F19B4"/>
    <w:rsid w:val="008050C4"/>
    <w:rsid w:val="008526F8"/>
    <w:rsid w:val="008860F9"/>
    <w:rsid w:val="008A41FB"/>
    <w:rsid w:val="008A5457"/>
    <w:rsid w:val="00931806"/>
    <w:rsid w:val="00936968"/>
    <w:rsid w:val="00962837"/>
    <w:rsid w:val="009C2860"/>
    <w:rsid w:val="00A16C43"/>
    <w:rsid w:val="00A338AC"/>
    <w:rsid w:val="00AC301A"/>
    <w:rsid w:val="00B14CAD"/>
    <w:rsid w:val="00C31080"/>
    <w:rsid w:val="00C32437"/>
    <w:rsid w:val="00C46CDA"/>
    <w:rsid w:val="00C70867"/>
    <w:rsid w:val="00C71EE3"/>
    <w:rsid w:val="00C762BF"/>
    <w:rsid w:val="00CB7E9E"/>
    <w:rsid w:val="00D329F1"/>
    <w:rsid w:val="00D512ED"/>
    <w:rsid w:val="00DE01D7"/>
    <w:rsid w:val="00DF0ED7"/>
    <w:rsid w:val="00E558F7"/>
    <w:rsid w:val="00E93B45"/>
    <w:rsid w:val="00EF6CD0"/>
    <w:rsid w:val="00F030DC"/>
    <w:rsid w:val="00F22B8D"/>
    <w:rsid w:val="00FC5EBD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492CB"/>
  <w15:chartTrackingRefBased/>
  <w15:docId w15:val="{F81BA435-B5D4-4209-A86C-09DB7CFD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45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05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050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2023-01-31T02:16:00Z</cp:lastPrinted>
  <dcterms:created xsi:type="dcterms:W3CDTF">2018-06-28T06:30:00Z</dcterms:created>
  <dcterms:modified xsi:type="dcterms:W3CDTF">2025-07-15T08:07:00Z</dcterms:modified>
</cp:coreProperties>
</file>