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006" w:rsidRDefault="00F14B3E">
      <w:r>
        <w:rPr>
          <w:noProof/>
        </w:rPr>
        <w:pict>
          <v:shapetype id="_x0000_t202" coordsize="21600,21600" o:spt="202" path="m,l,21600r21600,l21600,xe">
            <v:stroke joinstyle="miter"/>
            <v:path gradientshapeok="t" o:connecttype="rect"/>
          </v:shapetype>
          <v:shape id="_x0000_s1026" type="#_x0000_t202" style="position:absolute;margin-left:181.9pt;margin-top:4pt;width:118pt;height:30pt;z-index:251657728" o:allowincell="f" filled="f" strokeweight="1pt">
            <v:textbox style="mso-next-textbox:#_x0000_s1026" inset=",0">
              <w:txbxContent>
                <w:p w:rsidR="005517BE" w:rsidRDefault="005517BE">
                  <w:pPr>
                    <w:rPr>
                      <w:rFonts w:eastAsia="標楷體"/>
                      <w:sz w:val="28"/>
                    </w:rPr>
                  </w:pPr>
                  <w:r>
                    <w:rPr>
                      <w:rFonts w:eastAsia="標楷體" w:hint="eastAsia"/>
                      <w:sz w:val="28"/>
                    </w:rPr>
                    <w:t>編號：</w:t>
                  </w:r>
                </w:p>
              </w:txbxContent>
            </v:textbox>
          </v:shape>
        </w:pict>
      </w:r>
    </w:p>
    <w:p w:rsidR="00DF0006" w:rsidRDefault="00DF0006"/>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1700"/>
        <w:gridCol w:w="4221"/>
        <w:gridCol w:w="567"/>
        <w:gridCol w:w="850"/>
        <w:gridCol w:w="1276"/>
        <w:gridCol w:w="992"/>
      </w:tblGrid>
      <w:tr w:rsidR="00DF0006" w:rsidTr="00EA76B0">
        <w:trPr>
          <w:cantSplit/>
        </w:trPr>
        <w:tc>
          <w:tcPr>
            <w:tcW w:w="10234" w:type="dxa"/>
            <w:gridSpan w:val="7"/>
            <w:vAlign w:val="center"/>
          </w:tcPr>
          <w:p w:rsidR="00DF0006" w:rsidRPr="00D00C89" w:rsidRDefault="00E33DE9">
            <w:pPr>
              <w:jc w:val="center"/>
              <w:rPr>
                <w:rFonts w:eastAsia="標楷體"/>
                <w:b/>
                <w:bCs/>
                <w:sz w:val="32"/>
                <w:szCs w:val="32"/>
              </w:rPr>
            </w:pPr>
            <w:r>
              <w:rPr>
                <w:rFonts w:eastAsia="標楷體" w:hint="eastAsia"/>
                <w:b/>
                <w:bCs/>
                <w:sz w:val="32"/>
                <w:szCs w:val="32"/>
              </w:rPr>
              <w:t>國立</w:t>
            </w:r>
            <w:r w:rsidR="002B4032">
              <w:rPr>
                <w:rFonts w:eastAsia="標楷體" w:hint="eastAsia"/>
                <w:b/>
                <w:bCs/>
                <w:sz w:val="32"/>
                <w:szCs w:val="32"/>
              </w:rPr>
              <w:t>東石</w:t>
            </w:r>
            <w:r>
              <w:rPr>
                <w:rFonts w:eastAsia="標楷體" w:hint="eastAsia"/>
                <w:b/>
                <w:bCs/>
                <w:sz w:val="32"/>
                <w:szCs w:val="32"/>
              </w:rPr>
              <w:t>高級</w:t>
            </w:r>
            <w:r w:rsidR="00C90E5C">
              <w:rPr>
                <w:rFonts w:eastAsia="標楷體" w:hint="eastAsia"/>
                <w:b/>
                <w:bCs/>
                <w:sz w:val="32"/>
                <w:szCs w:val="32"/>
              </w:rPr>
              <w:t>中</w:t>
            </w:r>
            <w:r>
              <w:rPr>
                <w:rFonts w:eastAsia="標楷體" w:hint="eastAsia"/>
                <w:b/>
                <w:bCs/>
                <w:sz w:val="32"/>
                <w:szCs w:val="32"/>
              </w:rPr>
              <w:t>學</w:t>
            </w:r>
            <w:r w:rsidR="0074326F">
              <w:rPr>
                <w:rFonts w:eastAsia="標楷體" w:hint="eastAsia"/>
                <w:b/>
                <w:bCs/>
                <w:sz w:val="32"/>
                <w:szCs w:val="32"/>
              </w:rPr>
              <w:t xml:space="preserve"> </w:t>
            </w:r>
            <w:r w:rsidR="00DF0006" w:rsidRPr="00D00C89">
              <w:rPr>
                <w:rFonts w:eastAsia="標楷體" w:hint="eastAsia"/>
                <w:b/>
                <w:bCs/>
                <w:sz w:val="32"/>
                <w:szCs w:val="32"/>
              </w:rPr>
              <w:t>投標廠商證件資格審查表</w:t>
            </w:r>
          </w:p>
        </w:tc>
      </w:tr>
      <w:tr w:rsidR="00FF784E" w:rsidTr="00EA76B0">
        <w:trPr>
          <w:cantSplit/>
          <w:trHeight w:val="564"/>
        </w:trPr>
        <w:tc>
          <w:tcPr>
            <w:tcW w:w="2328" w:type="dxa"/>
            <w:gridSpan w:val="2"/>
            <w:vAlign w:val="center"/>
          </w:tcPr>
          <w:p w:rsidR="00FF784E" w:rsidRDefault="00FF784E">
            <w:pPr>
              <w:jc w:val="center"/>
              <w:rPr>
                <w:rFonts w:ascii="標楷體" w:eastAsia="標楷體"/>
                <w:sz w:val="28"/>
              </w:rPr>
            </w:pPr>
            <w:r>
              <w:rPr>
                <w:rFonts w:ascii="標楷體" w:eastAsia="標楷體" w:hint="eastAsia"/>
                <w:sz w:val="28"/>
              </w:rPr>
              <w:t>標案名稱及案號</w:t>
            </w:r>
          </w:p>
        </w:tc>
        <w:tc>
          <w:tcPr>
            <w:tcW w:w="7906" w:type="dxa"/>
            <w:gridSpan w:val="5"/>
            <w:vAlign w:val="center"/>
          </w:tcPr>
          <w:p w:rsidR="00FF784E" w:rsidRPr="0007640F" w:rsidRDefault="006A1F01" w:rsidP="00555035">
            <w:pPr>
              <w:rPr>
                <w:rFonts w:ascii="標楷體" w:eastAsia="標楷體" w:hAnsi="標楷體"/>
                <w:sz w:val="28"/>
                <w:szCs w:val="28"/>
              </w:rPr>
            </w:pPr>
            <w:bookmarkStart w:id="0" w:name="_GoBack"/>
            <w:bookmarkEnd w:id="0"/>
            <w:r>
              <w:rPr>
                <w:rFonts w:ascii="標楷體" w:eastAsia="標楷體" w:hAnsi="標楷體" w:hint="eastAsia"/>
                <w:b/>
                <w:bCs/>
                <w:sz w:val="28"/>
                <w:szCs w:val="28"/>
                <w:lang w:val="af-ZA"/>
              </w:rPr>
              <w:t>113年第1批報廢品變賣-冷氣</w:t>
            </w:r>
            <w:r>
              <w:rPr>
                <w:rFonts w:ascii="標楷體" w:eastAsia="標楷體" w:hAnsi="標楷體" w:cs="新細明體" w:hint="eastAsia"/>
                <w:b/>
                <w:color w:val="000000"/>
                <w:kern w:val="0"/>
                <w:sz w:val="28"/>
                <w:szCs w:val="28"/>
              </w:rPr>
              <w:t>機、熱水爐及飲水機</w:t>
            </w:r>
            <w:r>
              <w:rPr>
                <w:rFonts w:ascii="標楷體" w:eastAsia="標楷體" w:hAnsi="標楷體" w:hint="eastAsia"/>
                <w:b/>
                <w:bCs/>
                <w:sz w:val="28"/>
                <w:szCs w:val="28"/>
                <w:lang w:val="af-ZA"/>
              </w:rPr>
              <w:t>等報廢品變賣案</w:t>
            </w:r>
            <w:r w:rsidR="00555035">
              <w:rPr>
                <w:rFonts w:ascii="標楷體" w:eastAsia="標楷體" w:hAnsi="標楷體" w:hint="eastAsia"/>
                <w:sz w:val="28"/>
                <w:szCs w:val="28"/>
              </w:rPr>
              <w:t xml:space="preserve"> </w:t>
            </w:r>
            <w:r w:rsidR="00FF784E" w:rsidRPr="00DF4F6D">
              <w:rPr>
                <w:rFonts w:ascii="標楷體" w:eastAsia="標楷體" w:hAnsi="標楷體" w:hint="eastAsia"/>
                <w:b/>
                <w:sz w:val="26"/>
                <w:szCs w:val="26"/>
              </w:rPr>
              <w:t>（</w:t>
            </w:r>
            <w:r w:rsidR="00CE1486" w:rsidRPr="00DF4F6D">
              <w:rPr>
                <w:rFonts w:ascii="標楷體" w:eastAsia="標楷體" w:hAnsi="標楷體" w:hint="eastAsia"/>
                <w:b/>
                <w:sz w:val="26"/>
                <w:szCs w:val="26"/>
              </w:rPr>
              <w:t>案號：</w:t>
            </w:r>
            <w:r w:rsidR="00151404" w:rsidRPr="00151404">
              <w:rPr>
                <w:rFonts w:ascii="標楷體" w:eastAsia="標楷體" w:hAnsi="標楷體"/>
                <w:b/>
                <w:sz w:val="26"/>
                <w:szCs w:val="26"/>
              </w:rPr>
              <w:t>TSSH-11</w:t>
            </w:r>
            <w:r>
              <w:rPr>
                <w:rFonts w:ascii="標楷體" w:eastAsia="標楷體" w:hAnsi="標楷體" w:hint="eastAsia"/>
                <w:b/>
                <w:sz w:val="26"/>
                <w:szCs w:val="26"/>
              </w:rPr>
              <w:t>3</w:t>
            </w:r>
            <w:r w:rsidR="00151404" w:rsidRPr="00151404">
              <w:rPr>
                <w:rFonts w:ascii="標楷體" w:eastAsia="標楷體" w:hAnsi="標楷體"/>
                <w:b/>
                <w:sz w:val="26"/>
                <w:szCs w:val="26"/>
              </w:rPr>
              <w:t>TD0</w:t>
            </w:r>
            <w:r>
              <w:rPr>
                <w:rFonts w:ascii="標楷體" w:eastAsia="標楷體" w:hAnsi="標楷體" w:hint="eastAsia"/>
                <w:b/>
                <w:sz w:val="26"/>
                <w:szCs w:val="26"/>
              </w:rPr>
              <w:t>1</w:t>
            </w:r>
            <w:r w:rsidR="00FF784E" w:rsidRPr="00DF4F6D">
              <w:rPr>
                <w:rFonts w:ascii="標楷體" w:eastAsia="標楷體" w:hAnsi="標楷體" w:hint="eastAsia"/>
                <w:b/>
                <w:sz w:val="26"/>
                <w:szCs w:val="26"/>
              </w:rPr>
              <w:t>）</w:t>
            </w:r>
          </w:p>
        </w:tc>
      </w:tr>
      <w:tr w:rsidR="00DF0006" w:rsidTr="0007640F">
        <w:trPr>
          <w:cantSplit/>
          <w:trHeight w:val="1636"/>
        </w:trPr>
        <w:tc>
          <w:tcPr>
            <w:tcW w:w="628" w:type="dxa"/>
            <w:tcBorders>
              <w:bottom w:val="nil"/>
            </w:tcBorders>
            <w:textDirection w:val="tbRlV"/>
            <w:vAlign w:val="center"/>
          </w:tcPr>
          <w:p w:rsidR="00DF0006" w:rsidRDefault="00DF0006">
            <w:pPr>
              <w:ind w:left="113" w:right="113"/>
              <w:jc w:val="distribute"/>
              <w:rPr>
                <w:rFonts w:ascii="標楷體" w:eastAsia="標楷體"/>
                <w:sz w:val="28"/>
              </w:rPr>
            </w:pPr>
            <w:r>
              <w:rPr>
                <w:rFonts w:ascii="標楷體" w:eastAsia="標楷體" w:hint="eastAsia"/>
                <w:sz w:val="28"/>
              </w:rPr>
              <w:t>投標廠商</w:t>
            </w:r>
          </w:p>
        </w:tc>
        <w:tc>
          <w:tcPr>
            <w:tcW w:w="9606" w:type="dxa"/>
            <w:gridSpan w:val="6"/>
            <w:tcBorders>
              <w:bottom w:val="nil"/>
            </w:tcBorders>
          </w:tcPr>
          <w:p w:rsidR="00DF0006" w:rsidRDefault="00DF0006" w:rsidP="00AB7AA7">
            <w:pPr>
              <w:spacing w:line="480" w:lineRule="exact"/>
              <w:rPr>
                <w:rFonts w:ascii="標楷體" w:eastAsia="標楷體"/>
                <w:sz w:val="28"/>
              </w:rPr>
            </w:pPr>
            <w:r>
              <w:rPr>
                <w:rFonts w:ascii="標楷體" w:eastAsia="標楷體" w:hint="eastAsia"/>
                <w:sz w:val="28"/>
              </w:rPr>
              <w:t>廠商名稱：</w:t>
            </w:r>
            <w:r>
              <w:rPr>
                <w:rFonts w:ascii="標楷體" w:eastAsia="標楷體"/>
                <w:sz w:val="28"/>
              </w:rPr>
              <w:t xml:space="preserve">                                                 </w:t>
            </w:r>
            <w:r>
              <w:rPr>
                <w:rFonts w:ascii="標楷體" w:eastAsia="標楷體" w:hint="eastAsia"/>
                <w:sz w:val="28"/>
              </w:rPr>
              <w:t>〔印〕</w:t>
            </w:r>
          </w:p>
          <w:p w:rsidR="00DF0006" w:rsidRDefault="00DF0006" w:rsidP="00AB7AA7">
            <w:pPr>
              <w:spacing w:line="480" w:lineRule="exact"/>
              <w:rPr>
                <w:rFonts w:ascii="標楷體" w:eastAsia="標楷體"/>
                <w:sz w:val="28"/>
              </w:rPr>
            </w:pPr>
            <w:r>
              <w:rPr>
                <w:rFonts w:ascii="標楷體" w:eastAsia="標楷體" w:hint="eastAsia"/>
                <w:sz w:val="28"/>
              </w:rPr>
              <w:t>負 責 人：</w:t>
            </w:r>
            <w:r>
              <w:rPr>
                <w:rFonts w:ascii="標楷體" w:eastAsia="標楷體"/>
                <w:sz w:val="28"/>
              </w:rPr>
              <w:t xml:space="preserve">                                                 </w:t>
            </w:r>
            <w:r>
              <w:rPr>
                <w:rFonts w:ascii="標楷體" w:eastAsia="標楷體" w:hint="eastAsia"/>
                <w:sz w:val="28"/>
              </w:rPr>
              <w:t>〔印〕</w:t>
            </w:r>
          </w:p>
          <w:p w:rsidR="00DF0006" w:rsidRDefault="00DF0006" w:rsidP="00AB7AA7">
            <w:pPr>
              <w:spacing w:line="480" w:lineRule="exact"/>
              <w:rPr>
                <w:rFonts w:ascii="標楷體" w:eastAsia="標楷體"/>
                <w:sz w:val="28"/>
              </w:rPr>
            </w:pPr>
            <w:r>
              <w:rPr>
                <w:rFonts w:ascii="標楷體" w:eastAsia="標楷體" w:hint="eastAsia"/>
                <w:sz w:val="28"/>
              </w:rPr>
              <w:t>地    址：</w:t>
            </w:r>
          </w:p>
        </w:tc>
      </w:tr>
      <w:tr w:rsidR="00DF0006" w:rsidTr="00EA76B0">
        <w:trPr>
          <w:cantSplit/>
        </w:trPr>
        <w:tc>
          <w:tcPr>
            <w:tcW w:w="10234" w:type="dxa"/>
            <w:gridSpan w:val="7"/>
            <w:tcBorders>
              <w:top w:val="double" w:sz="4" w:space="0" w:color="auto"/>
              <w:bottom w:val="double" w:sz="4" w:space="0" w:color="auto"/>
            </w:tcBorders>
            <w:vAlign w:val="center"/>
          </w:tcPr>
          <w:p w:rsidR="00DF0006" w:rsidRPr="002C3904" w:rsidRDefault="00DF0006">
            <w:pPr>
              <w:jc w:val="center"/>
              <w:rPr>
                <w:rFonts w:ascii="標楷體" w:eastAsia="標楷體" w:hAnsi="標楷體"/>
                <w:b/>
                <w:sz w:val="28"/>
              </w:rPr>
            </w:pPr>
            <w:r w:rsidRPr="002C3904">
              <w:rPr>
                <w:rFonts w:ascii="標楷體" w:eastAsia="標楷體" w:hAnsi="標楷體" w:hint="eastAsia"/>
                <w:b/>
                <w:sz w:val="28"/>
              </w:rPr>
              <w:t>※以上各欄由投標廠商自行填寫，下列各欄由主辦機關填寫※</w:t>
            </w:r>
          </w:p>
        </w:tc>
      </w:tr>
      <w:tr w:rsidR="00DF0006" w:rsidTr="00EA76B0">
        <w:tc>
          <w:tcPr>
            <w:tcW w:w="628" w:type="dxa"/>
            <w:tcBorders>
              <w:top w:val="nil"/>
            </w:tcBorders>
            <w:vAlign w:val="center"/>
          </w:tcPr>
          <w:p w:rsidR="00DF0006" w:rsidRDefault="00DF0006">
            <w:pPr>
              <w:rPr>
                <w:rFonts w:ascii="標楷體" w:eastAsia="標楷體"/>
                <w:sz w:val="28"/>
              </w:rPr>
            </w:pPr>
            <w:r>
              <w:rPr>
                <w:rFonts w:ascii="標楷體" w:eastAsia="標楷體" w:hint="eastAsia"/>
                <w:sz w:val="28"/>
              </w:rPr>
              <w:t>項次</w:t>
            </w:r>
          </w:p>
        </w:tc>
        <w:tc>
          <w:tcPr>
            <w:tcW w:w="5921" w:type="dxa"/>
            <w:gridSpan w:val="2"/>
            <w:tcBorders>
              <w:top w:val="nil"/>
            </w:tcBorders>
            <w:vAlign w:val="center"/>
          </w:tcPr>
          <w:p w:rsidR="00DF0006" w:rsidRDefault="00DF0006">
            <w:pPr>
              <w:jc w:val="distribute"/>
              <w:rPr>
                <w:rFonts w:ascii="標楷體" w:eastAsia="標楷體"/>
                <w:sz w:val="28"/>
              </w:rPr>
            </w:pPr>
            <w:r>
              <w:rPr>
                <w:rFonts w:ascii="標楷體" w:eastAsia="標楷體" w:hint="eastAsia"/>
                <w:sz w:val="28"/>
              </w:rPr>
              <w:t>審查內容</w:t>
            </w:r>
          </w:p>
        </w:tc>
        <w:tc>
          <w:tcPr>
            <w:tcW w:w="567" w:type="dxa"/>
            <w:tcBorders>
              <w:top w:val="nil"/>
            </w:tcBorders>
          </w:tcPr>
          <w:p w:rsidR="00DF0006" w:rsidRPr="00F757AC" w:rsidRDefault="00DF0006">
            <w:pPr>
              <w:jc w:val="distribute"/>
              <w:rPr>
                <w:rFonts w:ascii="標楷體" w:eastAsia="標楷體"/>
                <w:szCs w:val="24"/>
              </w:rPr>
            </w:pPr>
            <w:r w:rsidRPr="00F757AC">
              <w:rPr>
                <w:rFonts w:ascii="標楷體" w:eastAsia="標楷體" w:hint="eastAsia"/>
                <w:szCs w:val="24"/>
              </w:rPr>
              <w:t>合格</w:t>
            </w:r>
          </w:p>
          <w:p w:rsidR="00DF0006" w:rsidRPr="00F757AC" w:rsidRDefault="00DF0006">
            <w:pPr>
              <w:jc w:val="center"/>
              <w:rPr>
                <w:rFonts w:ascii="標楷體" w:eastAsia="標楷體"/>
                <w:szCs w:val="24"/>
              </w:rPr>
            </w:pPr>
            <w:r w:rsidRPr="00F757AC">
              <w:rPr>
                <w:rFonts w:ascii="標楷體" w:eastAsia="標楷體"/>
                <w:szCs w:val="24"/>
              </w:rPr>
              <w:t>(</w:t>
            </w:r>
            <w:proofErr w:type="gramStart"/>
            <w:r w:rsidRPr="00F757AC">
              <w:rPr>
                <w:rFonts w:ascii="標楷體" w:eastAsia="標楷體" w:hint="eastAsia"/>
                <w:szCs w:val="24"/>
              </w:rPr>
              <w:t>ˇ</w:t>
            </w:r>
            <w:proofErr w:type="gramEnd"/>
            <w:r w:rsidRPr="00F757AC">
              <w:rPr>
                <w:rFonts w:ascii="標楷體" w:eastAsia="標楷體"/>
                <w:szCs w:val="24"/>
              </w:rPr>
              <w:t>)</w:t>
            </w:r>
          </w:p>
        </w:tc>
        <w:tc>
          <w:tcPr>
            <w:tcW w:w="850" w:type="dxa"/>
            <w:tcBorders>
              <w:top w:val="nil"/>
            </w:tcBorders>
          </w:tcPr>
          <w:p w:rsidR="00DF0006" w:rsidRPr="00F757AC" w:rsidRDefault="00DF0006">
            <w:pPr>
              <w:jc w:val="distribute"/>
              <w:rPr>
                <w:rFonts w:ascii="標楷體" w:eastAsia="標楷體"/>
                <w:szCs w:val="24"/>
              </w:rPr>
            </w:pPr>
            <w:r w:rsidRPr="00F757AC">
              <w:rPr>
                <w:rFonts w:ascii="標楷體" w:eastAsia="標楷體" w:hint="eastAsia"/>
                <w:szCs w:val="24"/>
              </w:rPr>
              <w:t>不合格</w:t>
            </w:r>
          </w:p>
          <w:p w:rsidR="00DF0006" w:rsidRPr="00F757AC" w:rsidRDefault="00DF0006">
            <w:pPr>
              <w:jc w:val="center"/>
              <w:rPr>
                <w:rFonts w:ascii="標楷體" w:eastAsia="標楷體"/>
                <w:szCs w:val="24"/>
              </w:rPr>
            </w:pPr>
            <w:r w:rsidRPr="00F757AC">
              <w:rPr>
                <w:rFonts w:ascii="標楷體" w:eastAsia="標楷體"/>
                <w:szCs w:val="24"/>
              </w:rPr>
              <w:t>(</w:t>
            </w:r>
            <w:proofErr w:type="gramStart"/>
            <w:r w:rsidRPr="00F757AC">
              <w:rPr>
                <w:rFonts w:ascii="標楷體" w:eastAsia="標楷體" w:hint="eastAsia"/>
                <w:szCs w:val="24"/>
              </w:rPr>
              <w:t>ˇ</w:t>
            </w:r>
            <w:proofErr w:type="gramEnd"/>
            <w:r w:rsidRPr="00F757AC">
              <w:rPr>
                <w:rFonts w:ascii="標楷體" w:eastAsia="標楷體"/>
                <w:szCs w:val="24"/>
              </w:rPr>
              <w:t>)</w:t>
            </w:r>
          </w:p>
        </w:tc>
        <w:tc>
          <w:tcPr>
            <w:tcW w:w="1276" w:type="dxa"/>
            <w:tcBorders>
              <w:top w:val="nil"/>
              <w:right w:val="single" w:sz="4" w:space="0" w:color="auto"/>
            </w:tcBorders>
            <w:vAlign w:val="center"/>
          </w:tcPr>
          <w:p w:rsidR="00DF0006" w:rsidRPr="00F757AC" w:rsidRDefault="00DF0006">
            <w:pPr>
              <w:jc w:val="distribute"/>
              <w:rPr>
                <w:rFonts w:ascii="標楷體" w:eastAsia="標楷體"/>
                <w:szCs w:val="24"/>
              </w:rPr>
            </w:pPr>
            <w:r w:rsidRPr="00F757AC">
              <w:rPr>
                <w:rFonts w:ascii="標楷體" w:eastAsia="標楷體" w:hint="eastAsia"/>
                <w:szCs w:val="24"/>
              </w:rPr>
              <w:t>不合格原因</w:t>
            </w:r>
          </w:p>
        </w:tc>
        <w:tc>
          <w:tcPr>
            <w:tcW w:w="992" w:type="dxa"/>
            <w:tcBorders>
              <w:top w:val="nil"/>
              <w:left w:val="single" w:sz="4" w:space="0" w:color="auto"/>
            </w:tcBorders>
            <w:vAlign w:val="center"/>
          </w:tcPr>
          <w:p w:rsidR="00DF0006" w:rsidRPr="00F757AC" w:rsidRDefault="00DF0006">
            <w:pPr>
              <w:jc w:val="distribute"/>
              <w:rPr>
                <w:rFonts w:ascii="標楷體" w:eastAsia="標楷體"/>
                <w:szCs w:val="24"/>
              </w:rPr>
            </w:pPr>
            <w:r w:rsidRPr="00F757AC">
              <w:rPr>
                <w:rFonts w:ascii="標楷體" w:eastAsia="標楷體" w:hint="eastAsia"/>
                <w:szCs w:val="24"/>
              </w:rPr>
              <w:t>備註</w:t>
            </w:r>
          </w:p>
        </w:tc>
      </w:tr>
      <w:tr w:rsidR="00DF6BCA" w:rsidTr="0007640F">
        <w:trPr>
          <w:cantSplit/>
          <w:trHeight w:val="497"/>
        </w:trPr>
        <w:tc>
          <w:tcPr>
            <w:tcW w:w="628" w:type="dxa"/>
            <w:vMerge w:val="restart"/>
            <w:textDirection w:val="tbRlV"/>
            <w:vAlign w:val="center"/>
          </w:tcPr>
          <w:p w:rsidR="00DF6BCA" w:rsidRDefault="00DF6BCA" w:rsidP="00B60D20">
            <w:pPr>
              <w:rPr>
                <w:rFonts w:ascii="標楷體" w:eastAsia="標楷體"/>
                <w:sz w:val="28"/>
              </w:rPr>
            </w:pPr>
            <w:r>
              <w:rPr>
                <w:rFonts w:ascii="標楷體" w:eastAsia="標楷體" w:hint="eastAsia"/>
                <w:sz w:val="28"/>
              </w:rPr>
              <w:t>一、證件審查</w:t>
            </w:r>
          </w:p>
        </w:tc>
        <w:tc>
          <w:tcPr>
            <w:tcW w:w="5921" w:type="dxa"/>
            <w:gridSpan w:val="2"/>
          </w:tcPr>
          <w:p w:rsidR="00DF6BCA" w:rsidRPr="00A0442F" w:rsidRDefault="00DF6BCA" w:rsidP="00A0442F">
            <w:pPr>
              <w:ind w:left="252" w:hanging="252"/>
              <w:rPr>
                <w:rFonts w:ascii="標楷體" w:eastAsia="標楷體" w:hAnsi="標楷體"/>
              </w:rPr>
            </w:pPr>
            <w:r w:rsidRPr="00A0442F">
              <w:rPr>
                <w:rFonts w:ascii="標楷體" w:eastAsia="標楷體" w:hint="eastAsia"/>
                <w:color w:val="000000"/>
                <w:sz w:val="22"/>
                <w:szCs w:val="22"/>
              </w:rPr>
              <w:t>1</w:t>
            </w:r>
            <w:r w:rsidRPr="00E52202">
              <w:rPr>
                <w:rFonts w:ascii="標楷體" w:eastAsia="標楷體" w:hint="eastAsia"/>
                <w:color w:val="000000"/>
                <w:szCs w:val="24"/>
              </w:rPr>
              <w:t>.廠商登記或設立之證明。</w:t>
            </w:r>
          </w:p>
        </w:tc>
        <w:tc>
          <w:tcPr>
            <w:tcW w:w="567" w:type="dxa"/>
          </w:tcPr>
          <w:p w:rsidR="00DF6BCA" w:rsidRDefault="00DF6BCA">
            <w:pPr>
              <w:rPr>
                <w:rFonts w:ascii="標楷體" w:eastAsia="標楷體"/>
              </w:rPr>
            </w:pPr>
          </w:p>
        </w:tc>
        <w:tc>
          <w:tcPr>
            <w:tcW w:w="850" w:type="dxa"/>
          </w:tcPr>
          <w:p w:rsidR="00DF6BCA" w:rsidRDefault="00DF6BCA">
            <w:pPr>
              <w:rPr>
                <w:rFonts w:ascii="標楷體" w:eastAsia="標楷體"/>
              </w:rPr>
            </w:pPr>
          </w:p>
        </w:tc>
        <w:tc>
          <w:tcPr>
            <w:tcW w:w="1276" w:type="dxa"/>
            <w:tcBorders>
              <w:right w:val="single" w:sz="4" w:space="0" w:color="auto"/>
            </w:tcBorders>
          </w:tcPr>
          <w:p w:rsidR="00DF6BCA" w:rsidRDefault="00DF6BCA">
            <w:pPr>
              <w:rPr>
                <w:rFonts w:ascii="標楷體" w:eastAsia="標楷體"/>
              </w:rPr>
            </w:pPr>
          </w:p>
        </w:tc>
        <w:tc>
          <w:tcPr>
            <w:tcW w:w="992" w:type="dxa"/>
            <w:tcBorders>
              <w:left w:val="single" w:sz="4" w:space="0" w:color="auto"/>
            </w:tcBorders>
          </w:tcPr>
          <w:p w:rsidR="00DF6BCA" w:rsidRDefault="00DF6BCA">
            <w:pPr>
              <w:rPr>
                <w:rFonts w:ascii="標楷體" w:eastAsia="標楷體"/>
              </w:rPr>
            </w:pPr>
          </w:p>
        </w:tc>
      </w:tr>
      <w:tr w:rsidR="00DF6BCA" w:rsidTr="00EA76B0">
        <w:trPr>
          <w:cantSplit/>
        </w:trPr>
        <w:tc>
          <w:tcPr>
            <w:tcW w:w="628" w:type="dxa"/>
            <w:vMerge/>
            <w:textDirection w:val="tbRlV"/>
            <w:vAlign w:val="center"/>
          </w:tcPr>
          <w:p w:rsidR="00DF6BCA" w:rsidRDefault="00DF6BCA" w:rsidP="00B60D20">
            <w:pPr>
              <w:rPr>
                <w:rFonts w:ascii="標楷體" w:eastAsia="標楷體"/>
                <w:sz w:val="28"/>
              </w:rPr>
            </w:pPr>
          </w:p>
        </w:tc>
        <w:tc>
          <w:tcPr>
            <w:tcW w:w="5921" w:type="dxa"/>
            <w:gridSpan w:val="2"/>
          </w:tcPr>
          <w:p w:rsidR="00DF6BCA" w:rsidRPr="001B01F4" w:rsidRDefault="00DF6BCA" w:rsidP="00CA141E">
            <w:pPr>
              <w:ind w:left="252" w:hanging="252"/>
              <w:rPr>
                <w:rFonts w:ascii="標楷體" w:eastAsia="標楷體" w:hAnsi="標楷體"/>
              </w:rPr>
            </w:pPr>
            <w:r>
              <w:rPr>
                <w:rFonts w:ascii="標楷體" w:eastAsia="標楷體" w:hAnsi="標楷體" w:hint="eastAsia"/>
              </w:rPr>
              <w:t>2</w:t>
            </w:r>
            <w:r w:rsidRPr="001B01F4">
              <w:rPr>
                <w:rFonts w:ascii="標楷體" w:eastAsia="標楷體" w:hAnsi="標楷體"/>
              </w:rPr>
              <w:t>.</w:t>
            </w:r>
            <w:r w:rsidRPr="001B01F4">
              <w:rPr>
                <w:rFonts w:ascii="標楷體" w:eastAsia="標楷體" w:hAnsi="標楷體" w:hint="eastAsia"/>
              </w:rPr>
              <w:t>最近</w:t>
            </w:r>
            <w:proofErr w:type="gramStart"/>
            <w:r w:rsidRPr="001B01F4">
              <w:rPr>
                <w:rFonts w:ascii="標楷體" w:eastAsia="標楷體" w:hAnsi="標楷體" w:hint="eastAsia"/>
              </w:rPr>
              <w:t>一期</w:t>
            </w:r>
            <w:r>
              <w:rPr>
                <w:rFonts w:ascii="標楷體" w:eastAsia="標楷體" w:hAnsi="標楷體" w:hint="eastAsia"/>
              </w:rPr>
              <w:t>納</w:t>
            </w:r>
            <w:proofErr w:type="gramEnd"/>
            <w:r w:rsidRPr="001B01F4">
              <w:rPr>
                <w:rFonts w:ascii="標楷體" w:eastAsia="標楷體" w:hAnsi="標楷體" w:hint="eastAsia"/>
              </w:rPr>
              <w:t>税證明</w:t>
            </w:r>
            <w:r w:rsidRPr="00EA76B0">
              <w:rPr>
                <w:rFonts w:ascii="標楷體" w:eastAsia="標楷體" w:hAnsi="標楷體" w:hint="eastAsia"/>
                <w:bCs/>
                <w:iCs/>
              </w:rPr>
              <w:t>（</w:t>
            </w:r>
            <w:r w:rsidRPr="00EA76B0">
              <w:rPr>
                <w:rFonts w:ascii="標楷體" w:eastAsia="標楷體" w:hAnsi="標楷體" w:hint="eastAsia"/>
              </w:rPr>
              <w:t>如營業稅或所得稅，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w:t>
            </w:r>
            <w:proofErr w:type="gramStart"/>
            <w:r w:rsidRPr="00EA76B0">
              <w:rPr>
                <w:rFonts w:ascii="標楷體" w:eastAsia="標楷體" w:hAnsi="標楷體" w:hint="eastAsia"/>
              </w:rPr>
              <w:t>稽</w:t>
            </w:r>
            <w:proofErr w:type="gramEnd"/>
            <w:r w:rsidRPr="00EA76B0">
              <w:rPr>
                <w:rFonts w:ascii="標楷體" w:eastAsia="標楷體" w:hAnsi="標楷體" w:hint="eastAsia"/>
              </w:rPr>
              <w:t>徵機關核發之核准設立登記公函及申領統一發票購票證相關文件代之。</w:t>
            </w:r>
            <w:r w:rsidRPr="00EA76B0">
              <w:rPr>
                <w:rFonts w:ascii="標楷體" w:eastAsia="標楷體" w:hAnsi="標楷體" w:hint="eastAsia"/>
                <w:bCs/>
                <w:iCs/>
              </w:rPr>
              <w:t>）</w:t>
            </w:r>
            <w:r w:rsidRPr="001B01F4">
              <w:rPr>
                <w:rFonts w:ascii="標楷體" w:eastAsia="標楷體" w:hAnsi="標楷體" w:hint="eastAsia"/>
              </w:rPr>
              <w:t>。</w:t>
            </w:r>
          </w:p>
        </w:tc>
        <w:tc>
          <w:tcPr>
            <w:tcW w:w="567" w:type="dxa"/>
          </w:tcPr>
          <w:p w:rsidR="00DF6BCA" w:rsidRDefault="00DF6BCA">
            <w:pPr>
              <w:rPr>
                <w:rFonts w:ascii="標楷體" w:eastAsia="標楷體"/>
              </w:rPr>
            </w:pPr>
          </w:p>
        </w:tc>
        <w:tc>
          <w:tcPr>
            <w:tcW w:w="850" w:type="dxa"/>
          </w:tcPr>
          <w:p w:rsidR="00DF6BCA" w:rsidRDefault="00DF6BCA">
            <w:pPr>
              <w:rPr>
                <w:rFonts w:ascii="標楷體" w:eastAsia="標楷體"/>
              </w:rPr>
            </w:pPr>
          </w:p>
        </w:tc>
        <w:tc>
          <w:tcPr>
            <w:tcW w:w="1276" w:type="dxa"/>
            <w:tcBorders>
              <w:right w:val="single" w:sz="4" w:space="0" w:color="auto"/>
            </w:tcBorders>
          </w:tcPr>
          <w:p w:rsidR="00DF6BCA" w:rsidRDefault="00DF6BCA">
            <w:pPr>
              <w:rPr>
                <w:rFonts w:ascii="標楷體" w:eastAsia="標楷體"/>
              </w:rPr>
            </w:pPr>
          </w:p>
        </w:tc>
        <w:tc>
          <w:tcPr>
            <w:tcW w:w="992" w:type="dxa"/>
            <w:tcBorders>
              <w:left w:val="single" w:sz="4" w:space="0" w:color="auto"/>
            </w:tcBorders>
          </w:tcPr>
          <w:p w:rsidR="00DF6BCA" w:rsidRDefault="00DF6BCA">
            <w:pPr>
              <w:rPr>
                <w:rFonts w:ascii="標楷體" w:eastAsia="標楷體"/>
              </w:rPr>
            </w:pPr>
          </w:p>
        </w:tc>
      </w:tr>
      <w:tr w:rsidR="00DF6BCA" w:rsidTr="0007640F">
        <w:trPr>
          <w:cantSplit/>
          <w:trHeight w:val="492"/>
        </w:trPr>
        <w:tc>
          <w:tcPr>
            <w:tcW w:w="628" w:type="dxa"/>
            <w:vMerge/>
          </w:tcPr>
          <w:p w:rsidR="00DF6BCA" w:rsidRDefault="00DF6BCA">
            <w:pPr>
              <w:rPr>
                <w:rFonts w:ascii="標楷體" w:eastAsia="標楷體"/>
              </w:rPr>
            </w:pPr>
          </w:p>
        </w:tc>
        <w:tc>
          <w:tcPr>
            <w:tcW w:w="5921" w:type="dxa"/>
            <w:gridSpan w:val="2"/>
          </w:tcPr>
          <w:p w:rsidR="00DF6BCA" w:rsidRPr="001B01F4" w:rsidRDefault="00464197" w:rsidP="00464197">
            <w:pPr>
              <w:ind w:left="252" w:hanging="252"/>
              <w:rPr>
                <w:rFonts w:ascii="標楷體" w:eastAsia="標楷體" w:hAnsi="標楷體"/>
              </w:rPr>
            </w:pPr>
            <w:r>
              <w:rPr>
                <w:rFonts w:ascii="標楷體" w:eastAsia="標楷體" w:hAnsi="標楷體" w:hint="eastAsia"/>
              </w:rPr>
              <w:t xml:space="preserve">3.標單 </w:t>
            </w:r>
          </w:p>
        </w:tc>
        <w:tc>
          <w:tcPr>
            <w:tcW w:w="567" w:type="dxa"/>
          </w:tcPr>
          <w:p w:rsidR="00DF6BCA" w:rsidRDefault="00DF6BCA">
            <w:pPr>
              <w:rPr>
                <w:rFonts w:ascii="標楷體" w:eastAsia="標楷體"/>
              </w:rPr>
            </w:pPr>
          </w:p>
        </w:tc>
        <w:tc>
          <w:tcPr>
            <w:tcW w:w="850" w:type="dxa"/>
          </w:tcPr>
          <w:p w:rsidR="00DF6BCA" w:rsidRDefault="00DF6BCA">
            <w:pPr>
              <w:rPr>
                <w:rFonts w:ascii="標楷體" w:eastAsia="標楷體"/>
              </w:rPr>
            </w:pPr>
          </w:p>
        </w:tc>
        <w:tc>
          <w:tcPr>
            <w:tcW w:w="1276" w:type="dxa"/>
            <w:tcBorders>
              <w:right w:val="single" w:sz="4" w:space="0" w:color="auto"/>
            </w:tcBorders>
          </w:tcPr>
          <w:p w:rsidR="00DF6BCA" w:rsidRDefault="00DF6BCA">
            <w:pPr>
              <w:rPr>
                <w:rFonts w:ascii="標楷體" w:eastAsia="標楷體"/>
              </w:rPr>
            </w:pPr>
          </w:p>
        </w:tc>
        <w:tc>
          <w:tcPr>
            <w:tcW w:w="992" w:type="dxa"/>
            <w:tcBorders>
              <w:left w:val="single" w:sz="4" w:space="0" w:color="auto"/>
            </w:tcBorders>
          </w:tcPr>
          <w:p w:rsidR="00DF6BCA" w:rsidRDefault="00DF6BCA">
            <w:pPr>
              <w:rPr>
                <w:rFonts w:ascii="標楷體" w:eastAsia="標楷體"/>
              </w:rPr>
            </w:pPr>
          </w:p>
        </w:tc>
      </w:tr>
      <w:tr w:rsidR="00DF6BCA" w:rsidTr="0007640F">
        <w:trPr>
          <w:cantSplit/>
          <w:trHeight w:val="542"/>
        </w:trPr>
        <w:tc>
          <w:tcPr>
            <w:tcW w:w="628" w:type="dxa"/>
            <w:vMerge/>
          </w:tcPr>
          <w:p w:rsidR="00DF6BCA" w:rsidRDefault="00DF6BCA">
            <w:pPr>
              <w:rPr>
                <w:rFonts w:ascii="標楷體" w:eastAsia="標楷體"/>
              </w:rPr>
            </w:pPr>
          </w:p>
        </w:tc>
        <w:tc>
          <w:tcPr>
            <w:tcW w:w="5921" w:type="dxa"/>
            <w:gridSpan w:val="2"/>
          </w:tcPr>
          <w:p w:rsidR="00DF6BCA" w:rsidRPr="001B01F4" w:rsidRDefault="00464197" w:rsidP="001B7C04">
            <w:pPr>
              <w:ind w:left="252" w:hanging="252"/>
              <w:rPr>
                <w:rFonts w:ascii="標楷體" w:eastAsia="標楷體" w:hAnsi="標楷體"/>
              </w:rPr>
            </w:pPr>
            <w:r>
              <w:rPr>
                <w:rFonts w:ascii="標楷體" w:eastAsia="標楷體" w:hAnsi="標楷體" w:hint="eastAsia"/>
              </w:rPr>
              <w:t>4.</w:t>
            </w:r>
            <w:r w:rsidR="001B7C04">
              <w:rPr>
                <w:rFonts w:ascii="標楷體" w:eastAsia="標楷體" w:hAnsi="標楷體" w:hint="eastAsia"/>
                <w:szCs w:val="24"/>
              </w:rPr>
              <w:t>切結書</w:t>
            </w:r>
          </w:p>
        </w:tc>
        <w:tc>
          <w:tcPr>
            <w:tcW w:w="567" w:type="dxa"/>
          </w:tcPr>
          <w:p w:rsidR="00DF6BCA" w:rsidRDefault="00DF6BCA">
            <w:pPr>
              <w:rPr>
                <w:rFonts w:ascii="標楷體" w:eastAsia="標楷體"/>
              </w:rPr>
            </w:pPr>
          </w:p>
        </w:tc>
        <w:tc>
          <w:tcPr>
            <w:tcW w:w="850" w:type="dxa"/>
          </w:tcPr>
          <w:p w:rsidR="00DF6BCA" w:rsidRDefault="00DF6BCA">
            <w:pPr>
              <w:rPr>
                <w:rFonts w:ascii="標楷體" w:eastAsia="標楷體"/>
              </w:rPr>
            </w:pPr>
          </w:p>
        </w:tc>
        <w:tc>
          <w:tcPr>
            <w:tcW w:w="1276" w:type="dxa"/>
            <w:tcBorders>
              <w:right w:val="single" w:sz="4" w:space="0" w:color="auto"/>
            </w:tcBorders>
          </w:tcPr>
          <w:p w:rsidR="00DF6BCA" w:rsidRDefault="00DF6BCA">
            <w:pPr>
              <w:rPr>
                <w:rFonts w:ascii="標楷體" w:eastAsia="標楷體"/>
              </w:rPr>
            </w:pPr>
          </w:p>
        </w:tc>
        <w:tc>
          <w:tcPr>
            <w:tcW w:w="992" w:type="dxa"/>
            <w:tcBorders>
              <w:left w:val="single" w:sz="4" w:space="0" w:color="auto"/>
            </w:tcBorders>
          </w:tcPr>
          <w:p w:rsidR="00DF6BCA" w:rsidRDefault="00DF6BCA">
            <w:pPr>
              <w:rPr>
                <w:rFonts w:ascii="標楷體" w:eastAsia="標楷體"/>
              </w:rPr>
            </w:pPr>
          </w:p>
        </w:tc>
      </w:tr>
      <w:tr w:rsidR="00DF6BCA" w:rsidTr="0007640F">
        <w:trPr>
          <w:cantSplit/>
          <w:trHeight w:val="564"/>
        </w:trPr>
        <w:tc>
          <w:tcPr>
            <w:tcW w:w="628" w:type="dxa"/>
            <w:vMerge/>
          </w:tcPr>
          <w:p w:rsidR="00DF6BCA" w:rsidRDefault="00DF6BCA">
            <w:pPr>
              <w:rPr>
                <w:rFonts w:ascii="標楷體" w:eastAsia="標楷體"/>
              </w:rPr>
            </w:pPr>
          </w:p>
        </w:tc>
        <w:tc>
          <w:tcPr>
            <w:tcW w:w="5921" w:type="dxa"/>
            <w:gridSpan w:val="2"/>
            <w:tcBorders>
              <w:bottom w:val="single" w:sz="4" w:space="0" w:color="auto"/>
            </w:tcBorders>
          </w:tcPr>
          <w:p w:rsidR="00DF6BCA" w:rsidRPr="006B4F13" w:rsidRDefault="00464197" w:rsidP="001B7C04">
            <w:pPr>
              <w:ind w:left="252" w:hanging="252"/>
              <w:rPr>
                <w:rFonts w:ascii="標楷體" w:eastAsia="標楷體" w:hAnsi="標楷體"/>
                <w:szCs w:val="24"/>
              </w:rPr>
            </w:pPr>
            <w:r>
              <w:rPr>
                <w:rFonts w:ascii="標楷體" w:eastAsia="標楷體" w:hAnsi="標楷體" w:hint="eastAsia"/>
                <w:szCs w:val="24"/>
              </w:rPr>
              <w:t>5.</w:t>
            </w:r>
            <w:r w:rsidR="001B7C04">
              <w:rPr>
                <w:rFonts w:ascii="標楷體" w:eastAsia="標楷體" w:hAnsi="標楷體" w:hint="eastAsia"/>
              </w:rPr>
              <w:t>授權書</w:t>
            </w:r>
          </w:p>
        </w:tc>
        <w:tc>
          <w:tcPr>
            <w:tcW w:w="567" w:type="dxa"/>
            <w:tcBorders>
              <w:bottom w:val="single" w:sz="4" w:space="0" w:color="auto"/>
            </w:tcBorders>
          </w:tcPr>
          <w:p w:rsidR="00DF6BCA" w:rsidRPr="006B4F13" w:rsidRDefault="00DF6BCA">
            <w:pPr>
              <w:rPr>
                <w:rFonts w:ascii="標楷體" w:eastAsia="標楷體"/>
                <w:szCs w:val="24"/>
              </w:rPr>
            </w:pPr>
          </w:p>
        </w:tc>
        <w:tc>
          <w:tcPr>
            <w:tcW w:w="850" w:type="dxa"/>
            <w:tcBorders>
              <w:bottom w:val="single" w:sz="4" w:space="0" w:color="auto"/>
            </w:tcBorders>
          </w:tcPr>
          <w:p w:rsidR="00DF6BCA" w:rsidRDefault="00DF6BCA">
            <w:pPr>
              <w:rPr>
                <w:rFonts w:ascii="標楷體" w:eastAsia="標楷體"/>
              </w:rPr>
            </w:pPr>
          </w:p>
        </w:tc>
        <w:tc>
          <w:tcPr>
            <w:tcW w:w="1276" w:type="dxa"/>
            <w:tcBorders>
              <w:bottom w:val="single" w:sz="4" w:space="0" w:color="auto"/>
              <w:right w:val="single" w:sz="4" w:space="0" w:color="auto"/>
            </w:tcBorders>
          </w:tcPr>
          <w:p w:rsidR="00DF6BCA" w:rsidRDefault="00DF6BCA">
            <w:pPr>
              <w:rPr>
                <w:rFonts w:ascii="標楷體" w:eastAsia="標楷體"/>
              </w:rPr>
            </w:pPr>
          </w:p>
        </w:tc>
        <w:tc>
          <w:tcPr>
            <w:tcW w:w="992" w:type="dxa"/>
            <w:tcBorders>
              <w:left w:val="single" w:sz="4" w:space="0" w:color="auto"/>
              <w:bottom w:val="single" w:sz="4" w:space="0" w:color="auto"/>
            </w:tcBorders>
          </w:tcPr>
          <w:p w:rsidR="00DF6BCA" w:rsidRDefault="00DF6BCA">
            <w:pPr>
              <w:rPr>
                <w:rFonts w:ascii="標楷體" w:eastAsia="標楷體"/>
              </w:rPr>
            </w:pPr>
          </w:p>
        </w:tc>
      </w:tr>
      <w:tr w:rsidR="00C0494D" w:rsidTr="00DF6BCA">
        <w:trPr>
          <w:cantSplit/>
          <w:trHeight w:val="630"/>
        </w:trPr>
        <w:tc>
          <w:tcPr>
            <w:tcW w:w="628" w:type="dxa"/>
            <w:vMerge/>
          </w:tcPr>
          <w:p w:rsidR="00C0494D" w:rsidRDefault="00C0494D">
            <w:pPr>
              <w:rPr>
                <w:rFonts w:ascii="標楷體" w:eastAsia="標楷體"/>
              </w:rPr>
            </w:pPr>
          </w:p>
        </w:tc>
        <w:tc>
          <w:tcPr>
            <w:tcW w:w="5921" w:type="dxa"/>
            <w:gridSpan w:val="2"/>
            <w:tcBorders>
              <w:bottom w:val="single" w:sz="4" w:space="0" w:color="auto"/>
            </w:tcBorders>
          </w:tcPr>
          <w:p w:rsidR="00C0494D" w:rsidRDefault="00C0494D" w:rsidP="00CA141E">
            <w:pPr>
              <w:ind w:left="252" w:hanging="252"/>
              <w:rPr>
                <w:rFonts w:ascii="標楷體" w:eastAsia="標楷體" w:hAnsi="標楷體"/>
                <w:szCs w:val="24"/>
              </w:rPr>
            </w:pPr>
            <w:r>
              <w:rPr>
                <w:rFonts w:ascii="標楷體" w:eastAsia="標楷體" w:hAnsi="標楷體" w:hint="eastAsia"/>
                <w:szCs w:val="24"/>
              </w:rPr>
              <w:t>6.</w:t>
            </w:r>
            <w:proofErr w:type="gramStart"/>
            <w:r w:rsidRPr="00C0494D">
              <w:rPr>
                <w:rFonts w:ascii="標楷體" w:eastAsia="標楷體" w:hAnsi="標楷體" w:hint="eastAsia"/>
                <w:szCs w:val="24"/>
              </w:rPr>
              <w:t>退押標金</w:t>
            </w:r>
            <w:proofErr w:type="gramEnd"/>
            <w:r w:rsidRPr="00C0494D">
              <w:rPr>
                <w:rFonts w:ascii="標楷體" w:eastAsia="標楷體" w:hAnsi="標楷體" w:hint="eastAsia"/>
                <w:szCs w:val="24"/>
              </w:rPr>
              <w:t>申請書</w:t>
            </w:r>
          </w:p>
        </w:tc>
        <w:tc>
          <w:tcPr>
            <w:tcW w:w="567" w:type="dxa"/>
            <w:tcBorders>
              <w:bottom w:val="single" w:sz="4" w:space="0" w:color="auto"/>
            </w:tcBorders>
          </w:tcPr>
          <w:p w:rsidR="00C0494D" w:rsidRPr="006B4F13" w:rsidRDefault="00C0494D">
            <w:pPr>
              <w:rPr>
                <w:rFonts w:ascii="標楷體" w:eastAsia="標楷體"/>
                <w:szCs w:val="24"/>
              </w:rPr>
            </w:pPr>
          </w:p>
        </w:tc>
        <w:tc>
          <w:tcPr>
            <w:tcW w:w="850" w:type="dxa"/>
            <w:tcBorders>
              <w:bottom w:val="single" w:sz="4" w:space="0" w:color="auto"/>
            </w:tcBorders>
          </w:tcPr>
          <w:p w:rsidR="00C0494D" w:rsidRDefault="00C0494D">
            <w:pPr>
              <w:rPr>
                <w:rFonts w:ascii="標楷體" w:eastAsia="標楷體"/>
              </w:rPr>
            </w:pPr>
          </w:p>
        </w:tc>
        <w:tc>
          <w:tcPr>
            <w:tcW w:w="1276" w:type="dxa"/>
            <w:tcBorders>
              <w:bottom w:val="single" w:sz="4" w:space="0" w:color="auto"/>
              <w:right w:val="single" w:sz="4" w:space="0" w:color="auto"/>
            </w:tcBorders>
          </w:tcPr>
          <w:p w:rsidR="00C0494D" w:rsidRDefault="00C0494D">
            <w:pPr>
              <w:rPr>
                <w:rFonts w:ascii="標楷體" w:eastAsia="標楷體"/>
              </w:rPr>
            </w:pPr>
          </w:p>
        </w:tc>
        <w:tc>
          <w:tcPr>
            <w:tcW w:w="992" w:type="dxa"/>
            <w:tcBorders>
              <w:left w:val="single" w:sz="4" w:space="0" w:color="auto"/>
              <w:bottom w:val="single" w:sz="4" w:space="0" w:color="auto"/>
            </w:tcBorders>
          </w:tcPr>
          <w:p w:rsidR="00C0494D" w:rsidRDefault="00C0494D">
            <w:pPr>
              <w:rPr>
                <w:rFonts w:ascii="標楷體" w:eastAsia="標楷體"/>
              </w:rPr>
            </w:pPr>
          </w:p>
        </w:tc>
      </w:tr>
      <w:tr w:rsidR="00DF6BCA" w:rsidTr="0007640F">
        <w:trPr>
          <w:cantSplit/>
          <w:trHeight w:val="468"/>
        </w:trPr>
        <w:tc>
          <w:tcPr>
            <w:tcW w:w="628" w:type="dxa"/>
            <w:vMerge/>
          </w:tcPr>
          <w:p w:rsidR="00DF6BCA" w:rsidRDefault="00DF6BCA">
            <w:pPr>
              <w:rPr>
                <w:rFonts w:ascii="標楷體" w:eastAsia="標楷體"/>
              </w:rPr>
            </w:pPr>
          </w:p>
        </w:tc>
        <w:tc>
          <w:tcPr>
            <w:tcW w:w="5921" w:type="dxa"/>
            <w:gridSpan w:val="2"/>
            <w:tcBorders>
              <w:top w:val="single" w:sz="4" w:space="0" w:color="auto"/>
            </w:tcBorders>
          </w:tcPr>
          <w:p w:rsidR="00DF6BCA" w:rsidRPr="00B73307" w:rsidRDefault="00DF6BCA" w:rsidP="00B73307">
            <w:pPr>
              <w:jc w:val="both"/>
              <w:rPr>
                <w:rFonts w:ascii="標楷體" w:eastAsia="標楷體" w:hAnsi="標楷體"/>
              </w:rPr>
            </w:pPr>
          </w:p>
        </w:tc>
        <w:tc>
          <w:tcPr>
            <w:tcW w:w="567" w:type="dxa"/>
            <w:tcBorders>
              <w:top w:val="single" w:sz="4" w:space="0" w:color="auto"/>
            </w:tcBorders>
          </w:tcPr>
          <w:p w:rsidR="00DF6BCA" w:rsidRPr="006B4F13" w:rsidRDefault="00DF6BCA">
            <w:pPr>
              <w:rPr>
                <w:rFonts w:ascii="標楷體" w:eastAsia="標楷體"/>
                <w:szCs w:val="24"/>
              </w:rPr>
            </w:pPr>
          </w:p>
        </w:tc>
        <w:tc>
          <w:tcPr>
            <w:tcW w:w="850" w:type="dxa"/>
            <w:tcBorders>
              <w:top w:val="single" w:sz="4" w:space="0" w:color="auto"/>
            </w:tcBorders>
          </w:tcPr>
          <w:p w:rsidR="00DF6BCA" w:rsidRDefault="00DF6BCA">
            <w:pPr>
              <w:rPr>
                <w:rFonts w:ascii="標楷體" w:eastAsia="標楷體"/>
              </w:rPr>
            </w:pPr>
          </w:p>
        </w:tc>
        <w:tc>
          <w:tcPr>
            <w:tcW w:w="1276" w:type="dxa"/>
            <w:tcBorders>
              <w:top w:val="single" w:sz="4" w:space="0" w:color="auto"/>
              <w:right w:val="single" w:sz="4" w:space="0" w:color="auto"/>
            </w:tcBorders>
          </w:tcPr>
          <w:p w:rsidR="00DF6BCA" w:rsidRDefault="00DF6BCA">
            <w:pPr>
              <w:rPr>
                <w:rFonts w:ascii="標楷體" w:eastAsia="標楷體"/>
              </w:rPr>
            </w:pPr>
          </w:p>
        </w:tc>
        <w:tc>
          <w:tcPr>
            <w:tcW w:w="992" w:type="dxa"/>
            <w:tcBorders>
              <w:top w:val="single" w:sz="4" w:space="0" w:color="auto"/>
              <w:left w:val="single" w:sz="4" w:space="0" w:color="auto"/>
            </w:tcBorders>
          </w:tcPr>
          <w:p w:rsidR="00DF6BCA" w:rsidRDefault="00DF6BCA">
            <w:pPr>
              <w:rPr>
                <w:rFonts w:ascii="標楷體" w:eastAsia="標楷體"/>
              </w:rPr>
            </w:pPr>
          </w:p>
        </w:tc>
      </w:tr>
      <w:tr w:rsidR="00EC6718" w:rsidTr="0008200F">
        <w:trPr>
          <w:trHeight w:val="693"/>
        </w:trPr>
        <w:tc>
          <w:tcPr>
            <w:tcW w:w="628" w:type="dxa"/>
            <w:vMerge w:val="restart"/>
            <w:textDirection w:val="tbRlV"/>
            <w:vAlign w:val="center"/>
          </w:tcPr>
          <w:p w:rsidR="00EC6718" w:rsidRDefault="00EC6718" w:rsidP="001B01F4">
            <w:pPr>
              <w:ind w:left="113" w:right="113"/>
              <w:jc w:val="center"/>
              <w:rPr>
                <w:rFonts w:ascii="標楷體" w:eastAsia="標楷體"/>
                <w:sz w:val="28"/>
              </w:rPr>
            </w:pPr>
            <w:r>
              <w:rPr>
                <w:rFonts w:ascii="標楷體" w:eastAsia="標楷體" w:hint="eastAsia"/>
                <w:sz w:val="28"/>
              </w:rPr>
              <w:t>二、其他</w:t>
            </w:r>
          </w:p>
        </w:tc>
        <w:tc>
          <w:tcPr>
            <w:tcW w:w="5921" w:type="dxa"/>
            <w:gridSpan w:val="2"/>
          </w:tcPr>
          <w:p w:rsidR="00EC6718" w:rsidRPr="00CB65CB" w:rsidRDefault="00B73307" w:rsidP="00CB65CB">
            <w:pPr>
              <w:jc w:val="both"/>
              <w:rPr>
                <w:rFonts w:ascii="標楷體" w:eastAsia="標楷體" w:hAnsi="標楷體"/>
              </w:rPr>
            </w:pPr>
            <w:r w:rsidRPr="00F739BB">
              <w:rPr>
                <w:rFonts w:ascii="標楷體" w:eastAsia="標楷體" w:hAnsi="標楷體" w:hint="eastAsia"/>
              </w:rPr>
              <w:t>押標金</w:t>
            </w:r>
            <w:r w:rsidR="00B874BD">
              <w:rPr>
                <w:rFonts w:ascii="標楷體" w:eastAsia="標楷體" w:hAnsi="標楷體" w:hint="eastAsia"/>
              </w:rPr>
              <w:t>5</w:t>
            </w:r>
            <w:r>
              <w:rPr>
                <w:rFonts w:ascii="標楷體" w:eastAsia="標楷體" w:hAnsi="標楷體" w:hint="eastAsia"/>
              </w:rPr>
              <w:t>,000</w:t>
            </w:r>
            <w:r w:rsidRPr="00F739BB">
              <w:rPr>
                <w:rFonts w:ascii="標楷體" w:eastAsia="標楷體" w:hAnsi="標楷體" w:hint="eastAsia"/>
              </w:rPr>
              <w:t>元(銀行本行支票</w:t>
            </w:r>
            <w:r>
              <w:rPr>
                <w:rFonts w:ascii="標楷體" w:eastAsia="標楷體" w:hAnsi="標楷體" w:hint="eastAsia"/>
              </w:rPr>
              <w:t>或郵政匯票</w:t>
            </w:r>
            <w:r w:rsidRPr="00F739BB">
              <w:rPr>
                <w:rFonts w:ascii="標楷體" w:eastAsia="標楷體" w:hAnsi="標楷體" w:hint="eastAsia"/>
              </w:rPr>
              <w:t>)</w:t>
            </w:r>
          </w:p>
        </w:tc>
        <w:tc>
          <w:tcPr>
            <w:tcW w:w="567" w:type="dxa"/>
          </w:tcPr>
          <w:p w:rsidR="00EC6718" w:rsidRDefault="00EC6718">
            <w:pPr>
              <w:rPr>
                <w:rFonts w:ascii="標楷體" w:eastAsia="標楷體"/>
              </w:rPr>
            </w:pPr>
          </w:p>
        </w:tc>
        <w:tc>
          <w:tcPr>
            <w:tcW w:w="850" w:type="dxa"/>
          </w:tcPr>
          <w:p w:rsidR="00EC6718" w:rsidRDefault="00EC6718">
            <w:pPr>
              <w:rPr>
                <w:rFonts w:ascii="標楷體" w:eastAsia="標楷體"/>
              </w:rPr>
            </w:pPr>
          </w:p>
        </w:tc>
        <w:tc>
          <w:tcPr>
            <w:tcW w:w="1276" w:type="dxa"/>
            <w:tcBorders>
              <w:right w:val="single" w:sz="4" w:space="0" w:color="auto"/>
            </w:tcBorders>
          </w:tcPr>
          <w:p w:rsidR="00EC6718" w:rsidRDefault="00EC6718">
            <w:pPr>
              <w:rPr>
                <w:rFonts w:ascii="標楷體" w:eastAsia="標楷體"/>
              </w:rPr>
            </w:pPr>
          </w:p>
        </w:tc>
        <w:tc>
          <w:tcPr>
            <w:tcW w:w="992" w:type="dxa"/>
            <w:tcBorders>
              <w:left w:val="single" w:sz="4" w:space="0" w:color="auto"/>
            </w:tcBorders>
          </w:tcPr>
          <w:p w:rsidR="00EC6718" w:rsidRDefault="00EC6718">
            <w:pPr>
              <w:rPr>
                <w:rFonts w:ascii="標楷體" w:eastAsia="標楷體"/>
              </w:rPr>
            </w:pPr>
          </w:p>
        </w:tc>
      </w:tr>
      <w:tr w:rsidR="00EC6718" w:rsidTr="0008200F">
        <w:trPr>
          <w:trHeight w:val="713"/>
        </w:trPr>
        <w:tc>
          <w:tcPr>
            <w:tcW w:w="628" w:type="dxa"/>
            <w:vMerge/>
          </w:tcPr>
          <w:p w:rsidR="00EC6718" w:rsidRDefault="00EC6718">
            <w:pPr>
              <w:rPr>
                <w:rFonts w:ascii="標楷體" w:eastAsia="標楷體"/>
              </w:rPr>
            </w:pPr>
          </w:p>
        </w:tc>
        <w:tc>
          <w:tcPr>
            <w:tcW w:w="5921" w:type="dxa"/>
            <w:gridSpan w:val="2"/>
          </w:tcPr>
          <w:p w:rsidR="00EC6718" w:rsidRDefault="00EC6718" w:rsidP="004F48B4">
            <w:pPr>
              <w:rPr>
                <w:rFonts w:ascii="標楷體" w:eastAsia="標楷體" w:hAnsi="標楷體"/>
                <w:szCs w:val="24"/>
              </w:rPr>
            </w:pPr>
          </w:p>
        </w:tc>
        <w:tc>
          <w:tcPr>
            <w:tcW w:w="567" w:type="dxa"/>
          </w:tcPr>
          <w:p w:rsidR="00EC6718" w:rsidRDefault="00EC6718">
            <w:pPr>
              <w:rPr>
                <w:rFonts w:ascii="標楷體" w:eastAsia="標楷體"/>
              </w:rPr>
            </w:pPr>
          </w:p>
        </w:tc>
        <w:tc>
          <w:tcPr>
            <w:tcW w:w="850" w:type="dxa"/>
          </w:tcPr>
          <w:p w:rsidR="00EC6718" w:rsidRDefault="00EC6718">
            <w:pPr>
              <w:rPr>
                <w:rFonts w:ascii="標楷體" w:eastAsia="標楷體"/>
              </w:rPr>
            </w:pPr>
          </w:p>
        </w:tc>
        <w:tc>
          <w:tcPr>
            <w:tcW w:w="1276" w:type="dxa"/>
            <w:tcBorders>
              <w:right w:val="single" w:sz="4" w:space="0" w:color="auto"/>
            </w:tcBorders>
          </w:tcPr>
          <w:p w:rsidR="00EC6718" w:rsidRDefault="00EC6718">
            <w:pPr>
              <w:rPr>
                <w:rFonts w:ascii="標楷體" w:eastAsia="標楷體"/>
              </w:rPr>
            </w:pPr>
          </w:p>
        </w:tc>
        <w:tc>
          <w:tcPr>
            <w:tcW w:w="992" w:type="dxa"/>
            <w:tcBorders>
              <w:left w:val="single" w:sz="4" w:space="0" w:color="auto"/>
            </w:tcBorders>
          </w:tcPr>
          <w:p w:rsidR="00EC6718" w:rsidRDefault="00EC6718">
            <w:pPr>
              <w:rPr>
                <w:rFonts w:ascii="標楷體" w:eastAsia="標楷體"/>
              </w:rPr>
            </w:pPr>
          </w:p>
        </w:tc>
      </w:tr>
      <w:tr w:rsidR="00DF6BCA" w:rsidTr="0008200F">
        <w:trPr>
          <w:trHeight w:val="705"/>
        </w:trPr>
        <w:tc>
          <w:tcPr>
            <w:tcW w:w="628" w:type="dxa"/>
            <w:vMerge/>
          </w:tcPr>
          <w:p w:rsidR="00DF6BCA" w:rsidRDefault="00DF6BCA">
            <w:pPr>
              <w:rPr>
                <w:rFonts w:ascii="標楷體" w:eastAsia="標楷體"/>
              </w:rPr>
            </w:pPr>
          </w:p>
        </w:tc>
        <w:tc>
          <w:tcPr>
            <w:tcW w:w="5921" w:type="dxa"/>
            <w:gridSpan w:val="2"/>
          </w:tcPr>
          <w:p w:rsidR="00DF6BCA" w:rsidRPr="006B4F13" w:rsidRDefault="00DF6BCA" w:rsidP="00096ED8">
            <w:pPr>
              <w:ind w:left="252" w:hanging="252"/>
              <w:rPr>
                <w:rFonts w:ascii="標楷體" w:eastAsia="標楷體" w:hAnsi="標楷體"/>
                <w:szCs w:val="24"/>
              </w:rPr>
            </w:pPr>
          </w:p>
        </w:tc>
        <w:tc>
          <w:tcPr>
            <w:tcW w:w="567" w:type="dxa"/>
          </w:tcPr>
          <w:p w:rsidR="00DF6BCA" w:rsidRDefault="00DF6BCA">
            <w:pPr>
              <w:rPr>
                <w:rFonts w:ascii="標楷體" w:eastAsia="標楷體"/>
              </w:rPr>
            </w:pPr>
          </w:p>
        </w:tc>
        <w:tc>
          <w:tcPr>
            <w:tcW w:w="850" w:type="dxa"/>
          </w:tcPr>
          <w:p w:rsidR="00DF6BCA" w:rsidRDefault="00DF6BCA">
            <w:pPr>
              <w:rPr>
                <w:rFonts w:ascii="標楷體" w:eastAsia="標楷體"/>
              </w:rPr>
            </w:pPr>
          </w:p>
        </w:tc>
        <w:tc>
          <w:tcPr>
            <w:tcW w:w="1276" w:type="dxa"/>
            <w:tcBorders>
              <w:right w:val="single" w:sz="4" w:space="0" w:color="auto"/>
            </w:tcBorders>
          </w:tcPr>
          <w:p w:rsidR="00DF6BCA" w:rsidRDefault="00DF6BCA">
            <w:pPr>
              <w:rPr>
                <w:rFonts w:ascii="標楷體" w:eastAsia="標楷體"/>
              </w:rPr>
            </w:pPr>
          </w:p>
        </w:tc>
        <w:tc>
          <w:tcPr>
            <w:tcW w:w="992" w:type="dxa"/>
            <w:tcBorders>
              <w:left w:val="single" w:sz="4" w:space="0" w:color="auto"/>
            </w:tcBorders>
          </w:tcPr>
          <w:p w:rsidR="00DF6BCA" w:rsidRDefault="00DF6BCA">
            <w:pPr>
              <w:rPr>
                <w:rFonts w:ascii="標楷體" w:eastAsia="標楷體"/>
              </w:rPr>
            </w:pPr>
          </w:p>
        </w:tc>
      </w:tr>
      <w:tr w:rsidR="00DF6BCA" w:rsidTr="0007640F">
        <w:trPr>
          <w:trHeight w:val="520"/>
        </w:trPr>
        <w:tc>
          <w:tcPr>
            <w:tcW w:w="628" w:type="dxa"/>
            <w:vMerge/>
          </w:tcPr>
          <w:p w:rsidR="00DF6BCA" w:rsidRDefault="00DF6BCA">
            <w:pPr>
              <w:rPr>
                <w:rFonts w:ascii="標楷體" w:eastAsia="標楷體"/>
              </w:rPr>
            </w:pPr>
          </w:p>
        </w:tc>
        <w:tc>
          <w:tcPr>
            <w:tcW w:w="5921" w:type="dxa"/>
            <w:gridSpan w:val="2"/>
          </w:tcPr>
          <w:p w:rsidR="00DF6BCA" w:rsidRDefault="00DF6BCA" w:rsidP="00096ED8">
            <w:pPr>
              <w:ind w:left="252" w:hanging="252"/>
              <w:rPr>
                <w:rFonts w:ascii="標楷體" w:eastAsia="標楷體" w:hAnsi="標楷體"/>
                <w:szCs w:val="24"/>
              </w:rPr>
            </w:pPr>
          </w:p>
        </w:tc>
        <w:tc>
          <w:tcPr>
            <w:tcW w:w="567" w:type="dxa"/>
          </w:tcPr>
          <w:p w:rsidR="00DF6BCA" w:rsidRDefault="00DF6BCA">
            <w:pPr>
              <w:rPr>
                <w:rFonts w:ascii="標楷體" w:eastAsia="標楷體"/>
              </w:rPr>
            </w:pPr>
          </w:p>
        </w:tc>
        <w:tc>
          <w:tcPr>
            <w:tcW w:w="850" w:type="dxa"/>
          </w:tcPr>
          <w:p w:rsidR="00DF6BCA" w:rsidRDefault="00DF6BCA">
            <w:pPr>
              <w:rPr>
                <w:rFonts w:ascii="標楷體" w:eastAsia="標楷體"/>
              </w:rPr>
            </w:pPr>
          </w:p>
        </w:tc>
        <w:tc>
          <w:tcPr>
            <w:tcW w:w="1276" w:type="dxa"/>
            <w:tcBorders>
              <w:right w:val="single" w:sz="4" w:space="0" w:color="auto"/>
            </w:tcBorders>
          </w:tcPr>
          <w:p w:rsidR="00DF6BCA" w:rsidRDefault="00DF6BCA">
            <w:pPr>
              <w:rPr>
                <w:rFonts w:ascii="標楷體" w:eastAsia="標楷體"/>
              </w:rPr>
            </w:pPr>
          </w:p>
        </w:tc>
        <w:tc>
          <w:tcPr>
            <w:tcW w:w="992" w:type="dxa"/>
            <w:tcBorders>
              <w:left w:val="single" w:sz="4" w:space="0" w:color="auto"/>
            </w:tcBorders>
          </w:tcPr>
          <w:p w:rsidR="00DF6BCA" w:rsidRDefault="00DF6BCA">
            <w:pPr>
              <w:rPr>
                <w:rFonts w:ascii="標楷體" w:eastAsia="標楷體"/>
              </w:rPr>
            </w:pPr>
          </w:p>
        </w:tc>
      </w:tr>
    </w:tbl>
    <w:p w:rsidR="00DF0006" w:rsidRDefault="00DF0006" w:rsidP="00C661AB">
      <w:pPr>
        <w:spacing w:beforeLines="140" w:before="504" w:line="600" w:lineRule="exact"/>
        <w:rPr>
          <w:rFonts w:eastAsia="標楷體"/>
          <w:sz w:val="28"/>
          <w:u w:val="single"/>
        </w:rPr>
      </w:pPr>
      <w:r>
        <w:rPr>
          <w:rFonts w:eastAsia="標楷體" w:hint="eastAsia"/>
          <w:sz w:val="28"/>
        </w:rPr>
        <w:t>審查結果：□合格</w:t>
      </w:r>
      <w:r w:rsidR="00D00C89">
        <w:rPr>
          <w:rFonts w:eastAsia="標楷體" w:hint="eastAsia"/>
          <w:sz w:val="28"/>
        </w:rPr>
        <w:t xml:space="preserve">　</w:t>
      </w:r>
      <w:r>
        <w:rPr>
          <w:rFonts w:eastAsia="標楷體" w:hint="eastAsia"/>
          <w:sz w:val="28"/>
        </w:rPr>
        <w:tab/>
      </w:r>
      <w:r>
        <w:rPr>
          <w:rFonts w:eastAsia="標楷體" w:hint="eastAsia"/>
          <w:sz w:val="28"/>
        </w:rPr>
        <w:t>□不合格</w:t>
      </w:r>
      <w:r>
        <w:rPr>
          <w:rFonts w:eastAsia="標楷體" w:hint="eastAsia"/>
          <w:sz w:val="28"/>
        </w:rPr>
        <w:tab/>
      </w:r>
      <w:r>
        <w:rPr>
          <w:rFonts w:eastAsia="標楷體" w:hint="eastAsia"/>
          <w:sz w:val="28"/>
        </w:rPr>
        <w:tab/>
      </w:r>
      <w:r>
        <w:rPr>
          <w:rFonts w:eastAsia="標楷體" w:hint="eastAsia"/>
          <w:sz w:val="28"/>
        </w:rPr>
        <w:t>審查人員：</w:t>
      </w:r>
      <w:r>
        <w:rPr>
          <w:rFonts w:eastAsia="標楷體" w:hint="eastAsia"/>
          <w:sz w:val="28"/>
          <w:u w:val="single"/>
        </w:rPr>
        <w:t xml:space="preserve">　　　</w:t>
      </w:r>
      <w:r w:rsidR="00D00C89">
        <w:rPr>
          <w:rFonts w:eastAsia="標楷體" w:hint="eastAsia"/>
          <w:sz w:val="28"/>
          <w:u w:val="single"/>
        </w:rPr>
        <w:t xml:space="preserve">　　</w:t>
      </w:r>
      <w:r>
        <w:rPr>
          <w:rFonts w:eastAsia="標楷體" w:hint="eastAsia"/>
          <w:sz w:val="28"/>
          <w:u w:val="single"/>
        </w:rPr>
        <w:t xml:space="preserve">　　</w:t>
      </w:r>
      <w:r w:rsidR="00D00C89">
        <w:rPr>
          <w:rFonts w:eastAsia="標楷體" w:hint="eastAsia"/>
          <w:sz w:val="28"/>
          <w:u w:val="single"/>
        </w:rPr>
        <w:t xml:space="preserve">　</w:t>
      </w:r>
      <w:r>
        <w:rPr>
          <w:rFonts w:eastAsia="標楷體" w:hint="eastAsia"/>
          <w:sz w:val="28"/>
          <w:u w:val="single"/>
        </w:rPr>
        <w:t xml:space="preserve">　　　　</w:t>
      </w:r>
    </w:p>
    <w:p w:rsidR="0008200F" w:rsidRPr="0008200F" w:rsidRDefault="0008200F" w:rsidP="005C4D6D">
      <w:pPr>
        <w:spacing w:beforeLines="140" w:before="504" w:line="600" w:lineRule="exact"/>
        <w:rPr>
          <w:rFonts w:eastAsia="標楷體"/>
          <w:sz w:val="28"/>
        </w:rPr>
      </w:pPr>
      <w:r w:rsidRPr="0008200F">
        <w:rPr>
          <w:rFonts w:eastAsia="標楷體" w:hint="eastAsia"/>
          <w:sz w:val="28"/>
        </w:rPr>
        <w:t>主持人</w:t>
      </w:r>
      <w:r w:rsidRPr="0008200F">
        <w:rPr>
          <w:rFonts w:ascii="標楷體" w:eastAsia="標楷體" w:hAnsi="標楷體" w:hint="eastAsia"/>
          <w:sz w:val="28"/>
        </w:rPr>
        <w:t>：</w:t>
      </w:r>
    </w:p>
    <w:sectPr w:rsidR="0008200F" w:rsidRPr="0008200F" w:rsidSect="003E5D62">
      <w:pgSz w:w="11906" w:h="16838" w:code="9"/>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B3E" w:rsidRDefault="00F14B3E">
      <w:r>
        <w:separator/>
      </w:r>
    </w:p>
  </w:endnote>
  <w:endnote w:type="continuationSeparator" w:id="0">
    <w:p w:rsidR="00F14B3E" w:rsidRDefault="00F1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B3E" w:rsidRDefault="00F14B3E">
      <w:r>
        <w:separator/>
      </w:r>
    </w:p>
  </w:footnote>
  <w:footnote w:type="continuationSeparator" w:id="0">
    <w:p w:rsidR="00F14B3E" w:rsidRDefault="00F1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B2B47"/>
    <w:multiLevelType w:val="hybridMultilevel"/>
    <w:tmpl w:val="7BBEAED4"/>
    <w:lvl w:ilvl="0" w:tplc="53F8BABE">
      <w:start w:val="1"/>
      <w:numFmt w:val="taiwaneseCountingThousand"/>
      <w:lvlText w:val="%1、"/>
      <w:lvlJc w:val="left"/>
      <w:pPr>
        <w:ind w:left="720" w:hanging="72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0"/>
  <w:drawingGridVerticalSpacing w:val="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97313"/>
    <w:rsid w:val="000251CB"/>
    <w:rsid w:val="00041444"/>
    <w:rsid w:val="00051B46"/>
    <w:rsid w:val="00051BEB"/>
    <w:rsid w:val="00062401"/>
    <w:rsid w:val="00067893"/>
    <w:rsid w:val="0007640F"/>
    <w:rsid w:val="0008200F"/>
    <w:rsid w:val="000920CE"/>
    <w:rsid w:val="00096ED8"/>
    <w:rsid w:val="00151404"/>
    <w:rsid w:val="00173700"/>
    <w:rsid w:val="001A0978"/>
    <w:rsid w:val="001B01F4"/>
    <w:rsid w:val="001B7C04"/>
    <w:rsid w:val="0021410D"/>
    <w:rsid w:val="00214AE5"/>
    <w:rsid w:val="00233C81"/>
    <w:rsid w:val="00234BDC"/>
    <w:rsid w:val="00242BF6"/>
    <w:rsid w:val="00242C9A"/>
    <w:rsid w:val="00250A47"/>
    <w:rsid w:val="00254570"/>
    <w:rsid w:val="002764D1"/>
    <w:rsid w:val="00282888"/>
    <w:rsid w:val="00283122"/>
    <w:rsid w:val="00291151"/>
    <w:rsid w:val="00297313"/>
    <w:rsid w:val="002A66B9"/>
    <w:rsid w:val="002B4032"/>
    <w:rsid w:val="002B6714"/>
    <w:rsid w:val="002C350C"/>
    <w:rsid w:val="002C3904"/>
    <w:rsid w:val="002E4E68"/>
    <w:rsid w:val="002F7E8D"/>
    <w:rsid w:val="00302C6E"/>
    <w:rsid w:val="00350BF1"/>
    <w:rsid w:val="003528ED"/>
    <w:rsid w:val="00376673"/>
    <w:rsid w:val="00376756"/>
    <w:rsid w:val="00396DA4"/>
    <w:rsid w:val="003B1F89"/>
    <w:rsid w:val="003D4CA4"/>
    <w:rsid w:val="003E5D62"/>
    <w:rsid w:val="003F3333"/>
    <w:rsid w:val="004063A9"/>
    <w:rsid w:val="0041612C"/>
    <w:rsid w:val="00423CFA"/>
    <w:rsid w:val="00461FF8"/>
    <w:rsid w:val="00464197"/>
    <w:rsid w:val="004776B0"/>
    <w:rsid w:val="004968C0"/>
    <w:rsid w:val="004B28F0"/>
    <w:rsid w:val="004E3DDC"/>
    <w:rsid w:val="004E5F99"/>
    <w:rsid w:val="004E6088"/>
    <w:rsid w:val="004F48B4"/>
    <w:rsid w:val="0051590A"/>
    <w:rsid w:val="00521487"/>
    <w:rsid w:val="00525264"/>
    <w:rsid w:val="00546BD4"/>
    <w:rsid w:val="005517BE"/>
    <w:rsid w:val="00555035"/>
    <w:rsid w:val="0057309D"/>
    <w:rsid w:val="005745DC"/>
    <w:rsid w:val="005A7788"/>
    <w:rsid w:val="005B69B6"/>
    <w:rsid w:val="005C4D6D"/>
    <w:rsid w:val="005E783F"/>
    <w:rsid w:val="00643CAD"/>
    <w:rsid w:val="006669B3"/>
    <w:rsid w:val="00670B8E"/>
    <w:rsid w:val="00675F13"/>
    <w:rsid w:val="006838B4"/>
    <w:rsid w:val="006A1F01"/>
    <w:rsid w:val="006B4F13"/>
    <w:rsid w:val="006C2F70"/>
    <w:rsid w:val="006E5D26"/>
    <w:rsid w:val="006F6211"/>
    <w:rsid w:val="00712C19"/>
    <w:rsid w:val="0074326F"/>
    <w:rsid w:val="00765E5F"/>
    <w:rsid w:val="00792F74"/>
    <w:rsid w:val="007A0317"/>
    <w:rsid w:val="007A43FD"/>
    <w:rsid w:val="007B1F22"/>
    <w:rsid w:val="007C109D"/>
    <w:rsid w:val="007D649E"/>
    <w:rsid w:val="00831326"/>
    <w:rsid w:val="00856EF4"/>
    <w:rsid w:val="00876F2B"/>
    <w:rsid w:val="008807A9"/>
    <w:rsid w:val="0089700B"/>
    <w:rsid w:val="008A3214"/>
    <w:rsid w:val="008A656E"/>
    <w:rsid w:val="008C0454"/>
    <w:rsid w:val="008C4B48"/>
    <w:rsid w:val="008C6AD2"/>
    <w:rsid w:val="008D5538"/>
    <w:rsid w:val="008D7B41"/>
    <w:rsid w:val="008E6A34"/>
    <w:rsid w:val="00906855"/>
    <w:rsid w:val="00920BD9"/>
    <w:rsid w:val="00927B77"/>
    <w:rsid w:val="009428D1"/>
    <w:rsid w:val="00965F03"/>
    <w:rsid w:val="0097057D"/>
    <w:rsid w:val="009824DB"/>
    <w:rsid w:val="009A2D19"/>
    <w:rsid w:val="009B7187"/>
    <w:rsid w:val="009D55A9"/>
    <w:rsid w:val="00A0442F"/>
    <w:rsid w:val="00A11EB2"/>
    <w:rsid w:val="00A22C16"/>
    <w:rsid w:val="00A2462A"/>
    <w:rsid w:val="00A52E87"/>
    <w:rsid w:val="00A538AB"/>
    <w:rsid w:val="00A65E18"/>
    <w:rsid w:val="00A87765"/>
    <w:rsid w:val="00A93E5C"/>
    <w:rsid w:val="00AA136E"/>
    <w:rsid w:val="00AB0A0C"/>
    <w:rsid w:val="00AB3503"/>
    <w:rsid w:val="00AB7AA7"/>
    <w:rsid w:val="00AC5E31"/>
    <w:rsid w:val="00AF28A0"/>
    <w:rsid w:val="00B02992"/>
    <w:rsid w:val="00B26EB2"/>
    <w:rsid w:val="00B416EC"/>
    <w:rsid w:val="00B41A0F"/>
    <w:rsid w:val="00B60D20"/>
    <w:rsid w:val="00B64372"/>
    <w:rsid w:val="00B66D51"/>
    <w:rsid w:val="00B73307"/>
    <w:rsid w:val="00B76DB6"/>
    <w:rsid w:val="00B874BD"/>
    <w:rsid w:val="00BF73CF"/>
    <w:rsid w:val="00C0494D"/>
    <w:rsid w:val="00C0734D"/>
    <w:rsid w:val="00C4286C"/>
    <w:rsid w:val="00C42969"/>
    <w:rsid w:val="00C62BE0"/>
    <w:rsid w:val="00C661AB"/>
    <w:rsid w:val="00C90E5C"/>
    <w:rsid w:val="00CA141E"/>
    <w:rsid w:val="00CA786B"/>
    <w:rsid w:val="00CB65CB"/>
    <w:rsid w:val="00CB725E"/>
    <w:rsid w:val="00CD5337"/>
    <w:rsid w:val="00CE1486"/>
    <w:rsid w:val="00CE5BE5"/>
    <w:rsid w:val="00D00C89"/>
    <w:rsid w:val="00D22C2E"/>
    <w:rsid w:val="00D24861"/>
    <w:rsid w:val="00D414FE"/>
    <w:rsid w:val="00D63586"/>
    <w:rsid w:val="00DC1773"/>
    <w:rsid w:val="00DF0006"/>
    <w:rsid w:val="00DF17B1"/>
    <w:rsid w:val="00DF4F6D"/>
    <w:rsid w:val="00DF6BCA"/>
    <w:rsid w:val="00E30F91"/>
    <w:rsid w:val="00E33DE9"/>
    <w:rsid w:val="00E3615E"/>
    <w:rsid w:val="00E51BB0"/>
    <w:rsid w:val="00E52202"/>
    <w:rsid w:val="00E53EE6"/>
    <w:rsid w:val="00E7034C"/>
    <w:rsid w:val="00E7143E"/>
    <w:rsid w:val="00EA76B0"/>
    <w:rsid w:val="00EB088E"/>
    <w:rsid w:val="00EC6718"/>
    <w:rsid w:val="00EC7983"/>
    <w:rsid w:val="00ED0DD0"/>
    <w:rsid w:val="00ED73B3"/>
    <w:rsid w:val="00EF1DFC"/>
    <w:rsid w:val="00EF710B"/>
    <w:rsid w:val="00F14B3E"/>
    <w:rsid w:val="00F4444E"/>
    <w:rsid w:val="00F44EE9"/>
    <w:rsid w:val="00F60548"/>
    <w:rsid w:val="00F73FEC"/>
    <w:rsid w:val="00F757AC"/>
    <w:rsid w:val="00F81E82"/>
    <w:rsid w:val="00F92BA6"/>
    <w:rsid w:val="00FB552C"/>
    <w:rsid w:val="00FD7939"/>
    <w:rsid w:val="00FF7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BF542"/>
  <w15:docId w15:val="{590FB64D-D1B3-4C51-973D-33CE60CC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1FF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0DD0"/>
    <w:pPr>
      <w:tabs>
        <w:tab w:val="center" w:pos="4153"/>
        <w:tab w:val="right" w:pos="8306"/>
      </w:tabs>
      <w:snapToGrid w:val="0"/>
    </w:pPr>
    <w:rPr>
      <w:sz w:val="20"/>
    </w:rPr>
  </w:style>
  <w:style w:type="paragraph" w:styleId="a4">
    <w:name w:val="footer"/>
    <w:basedOn w:val="a"/>
    <w:rsid w:val="00ED0DD0"/>
    <w:pPr>
      <w:tabs>
        <w:tab w:val="center" w:pos="4153"/>
        <w:tab w:val="right" w:pos="8306"/>
      </w:tabs>
      <w:snapToGrid w:val="0"/>
    </w:pPr>
    <w:rPr>
      <w:sz w:val="20"/>
    </w:rPr>
  </w:style>
  <w:style w:type="paragraph" w:customStyle="1" w:styleId="7">
    <w:name w:val="樣式7"/>
    <w:basedOn w:val="a"/>
    <w:rsid w:val="00A0442F"/>
    <w:pPr>
      <w:kinsoku w:val="0"/>
      <w:adjustRightInd w:val="0"/>
      <w:spacing w:line="360" w:lineRule="exact"/>
      <w:ind w:left="1361" w:hanging="1361"/>
      <w:textAlignment w:val="baseline"/>
    </w:pPr>
    <w:rPr>
      <w:rFonts w:eastAsia="全真楷書"/>
      <w:spacing w:val="14"/>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92</Words>
  <Characters>527</Characters>
  <Application>Microsoft Office Word</Application>
  <DocSecurity>0</DocSecurity>
  <Lines>4</Lines>
  <Paragraphs>1</Paragraphs>
  <ScaleCrop>false</ScaleCrop>
  <Company>屏東高中</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投標廠商證件資格審查表</dc:title>
  <dc:creator>user</dc:creator>
  <cp:lastModifiedBy>user</cp:lastModifiedBy>
  <cp:revision>36</cp:revision>
  <cp:lastPrinted>2014-11-17T07:29:00Z</cp:lastPrinted>
  <dcterms:created xsi:type="dcterms:W3CDTF">2015-11-09T09:26:00Z</dcterms:created>
  <dcterms:modified xsi:type="dcterms:W3CDTF">2024-03-30T08:08:00Z</dcterms:modified>
</cp:coreProperties>
</file>